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261" w:rsidRDefault="00EE175A" w:rsidP="00C13933">
      <w:pPr>
        <w:tabs>
          <w:tab w:val="left" w:pos="0"/>
        </w:tabs>
        <w:ind w:right="-167"/>
        <w:jc w:val="center"/>
        <w:rPr>
          <w:b/>
          <w:bCs/>
          <w:sz w:val="24"/>
        </w:rPr>
      </w:pPr>
      <w:r>
        <w:rPr>
          <w:b/>
          <w:bCs/>
          <w:sz w:val="24"/>
        </w:rPr>
        <w:t>2.</w:t>
      </w:r>
      <w:r w:rsidR="000E76C5">
        <w:rPr>
          <w:b/>
          <w:bCs/>
          <w:sz w:val="24"/>
        </w:rPr>
        <w:t xml:space="preserve"> Основная часть.</w:t>
      </w:r>
    </w:p>
    <w:p w:rsidR="0049773F" w:rsidRPr="00123EE1" w:rsidRDefault="0049773F" w:rsidP="00C13933">
      <w:pPr>
        <w:tabs>
          <w:tab w:val="left" w:pos="0"/>
        </w:tabs>
        <w:ind w:right="-167"/>
        <w:jc w:val="center"/>
        <w:rPr>
          <w:b/>
          <w:bCs/>
          <w:sz w:val="24"/>
        </w:rPr>
      </w:pPr>
      <w:r w:rsidRPr="00123EE1">
        <w:rPr>
          <w:b/>
          <w:bCs/>
          <w:sz w:val="24"/>
        </w:rPr>
        <w:t>Пояснительная записка.</w:t>
      </w:r>
    </w:p>
    <w:p w:rsidR="0049773F" w:rsidRDefault="0049773F" w:rsidP="00C13933">
      <w:pPr>
        <w:tabs>
          <w:tab w:val="left" w:pos="0"/>
        </w:tabs>
        <w:ind w:right="-167"/>
        <w:jc w:val="center"/>
        <w:rPr>
          <w:b/>
          <w:sz w:val="24"/>
        </w:rPr>
      </w:pPr>
      <w:r w:rsidRPr="00123EE1">
        <w:rPr>
          <w:b/>
          <w:sz w:val="24"/>
        </w:rPr>
        <w:t>Полож</w:t>
      </w:r>
      <w:r w:rsidR="00C13933" w:rsidRPr="00123EE1">
        <w:rPr>
          <w:b/>
          <w:sz w:val="24"/>
        </w:rPr>
        <w:t>ение о размещении линейных   объ</w:t>
      </w:r>
      <w:r w:rsidRPr="00123EE1">
        <w:rPr>
          <w:b/>
          <w:sz w:val="24"/>
        </w:rPr>
        <w:t>ектов.</w:t>
      </w:r>
    </w:p>
    <w:p w:rsidR="007B5261" w:rsidRPr="00123EE1" w:rsidRDefault="007B5261" w:rsidP="00C13933">
      <w:pPr>
        <w:tabs>
          <w:tab w:val="left" w:pos="0"/>
        </w:tabs>
        <w:ind w:right="-167"/>
        <w:jc w:val="center"/>
        <w:rPr>
          <w:b/>
          <w:sz w:val="24"/>
        </w:rPr>
      </w:pPr>
    </w:p>
    <w:p w:rsidR="00123EE1" w:rsidRDefault="00EE175A" w:rsidP="007B5261">
      <w:pPr>
        <w:tabs>
          <w:tab w:val="left" w:pos="0"/>
        </w:tabs>
        <w:jc w:val="center"/>
        <w:rPr>
          <w:b/>
          <w:sz w:val="24"/>
        </w:rPr>
      </w:pPr>
      <w:r>
        <w:rPr>
          <w:b/>
          <w:sz w:val="24"/>
        </w:rPr>
        <w:t>2.</w:t>
      </w:r>
      <w:r w:rsidR="007B5261">
        <w:rPr>
          <w:b/>
          <w:sz w:val="24"/>
        </w:rPr>
        <w:t xml:space="preserve">1. </w:t>
      </w:r>
      <w:r w:rsidR="0049773F" w:rsidRPr="007B5261">
        <w:rPr>
          <w:b/>
          <w:sz w:val="24"/>
        </w:rPr>
        <w:t>Исходно – разрешительная  документация.</w:t>
      </w:r>
    </w:p>
    <w:p w:rsidR="007B5261" w:rsidRPr="00123EE1" w:rsidRDefault="007B5261" w:rsidP="007B5261">
      <w:pPr>
        <w:tabs>
          <w:tab w:val="left" w:pos="0"/>
        </w:tabs>
        <w:jc w:val="center"/>
        <w:rPr>
          <w:b/>
          <w:sz w:val="24"/>
        </w:rPr>
      </w:pPr>
    </w:p>
    <w:p w:rsidR="0049773F" w:rsidRDefault="0049773F" w:rsidP="006B43F8">
      <w:pPr>
        <w:tabs>
          <w:tab w:val="left" w:pos="142"/>
        </w:tabs>
        <w:ind w:left="142" w:firstLine="284"/>
        <w:jc w:val="both"/>
        <w:rPr>
          <w:sz w:val="24"/>
        </w:rPr>
      </w:pPr>
      <w:r w:rsidRPr="00123EE1">
        <w:rPr>
          <w:sz w:val="24"/>
        </w:rPr>
        <w:t>Проект планировки территории</w:t>
      </w:r>
      <w:r w:rsidR="00EE175A">
        <w:rPr>
          <w:sz w:val="24"/>
        </w:rPr>
        <w:t xml:space="preserve"> и проект межевания в его составе</w:t>
      </w:r>
      <w:r w:rsidRPr="00123EE1">
        <w:rPr>
          <w:sz w:val="24"/>
        </w:rPr>
        <w:t xml:space="preserve"> для установления границ земельных участков, предназначенных для строительства и размещения линейн</w:t>
      </w:r>
      <w:r w:rsidR="00EE175A">
        <w:rPr>
          <w:sz w:val="24"/>
        </w:rPr>
        <w:t>ых  объектов</w:t>
      </w:r>
      <w:r w:rsidRPr="00123EE1">
        <w:rPr>
          <w:sz w:val="24"/>
        </w:rPr>
        <w:t xml:space="preserve">:  </w:t>
      </w:r>
      <w:r w:rsidR="00C05F5D">
        <w:rPr>
          <w:sz w:val="24"/>
          <w:szCs w:val="24"/>
        </w:rPr>
        <w:t>«</w:t>
      </w:r>
      <w:r w:rsidR="00C05F5D">
        <w:rPr>
          <w:sz w:val="24"/>
          <w:szCs w:val="24"/>
          <w:lang w:eastAsia="ar-SA"/>
        </w:rPr>
        <w:t xml:space="preserve">Газопроводы высокого, среднего и низкого давления х. Никольский </w:t>
      </w:r>
      <w:proofErr w:type="spellStart"/>
      <w:r w:rsidR="00C05F5D">
        <w:rPr>
          <w:sz w:val="24"/>
          <w:szCs w:val="24"/>
          <w:lang w:eastAsia="ar-SA"/>
        </w:rPr>
        <w:t>Суджанского</w:t>
      </w:r>
      <w:proofErr w:type="spellEnd"/>
      <w:r w:rsidR="00C05F5D">
        <w:rPr>
          <w:sz w:val="24"/>
          <w:szCs w:val="24"/>
          <w:lang w:eastAsia="ar-SA"/>
        </w:rPr>
        <w:t xml:space="preserve"> района Курской области» </w:t>
      </w:r>
      <w:r w:rsidR="004B7165" w:rsidRPr="00123EE1">
        <w:rPr>
          <w:sz w:val="24"/>
        </w:rPr>
        <w:t>выполнен на основании:</w:t>
      </w:r>
    </w:p>
    <w:p w:rsidR="006A7CA8" w:rsidRPr="00123EE1" w:rsidRDefault="006A7CA8" w:rsidP="006B43F8">
      <w:pPr>
        <w:tabs>
          <w:tab w:val="left" w:pos="142"/>
        </w:tabs>
        <w:ind w:left="142" w:firstLine="284"/>
        <w:jc w:val="both"/>
        <w:rPr>
          <w:sz w:val="24"/>
        </w:rPr>
      </w:pPr>
      <w:r>
        <w:rPr>
          <w:sz w:val="24"/>
        </w:rPr>
        <w:t>-Договора №24/480 от 27.08.14.</w:t>
      </w:r>
    </w:p>
    <w:p w:rsidR="004B7165" w:rsidRPr="00123EE1" w:rsidRDefault="004B7165" w:rsidP="00EE175A">
      <w:pPr>
        <w:tabs>
          <w:tab w:val="left" w:pos="142"/>
        </w:tabs>
        <w:ind w:left="142" w:firstLine="284"/>
        <w:rPr>
          <w:sz w:val="24"/>
        </w:rPr>
      </w:pPr>
      <w:r w:rsidRPr="00123EE1">
        <w:rPr>
          <w:sz w:val="24"/>
        </w:rPr>
        <w:t xml:space="preserve">- </w:t>
      </w:r>
      <w:r w:rsidR="007B74C6">
        <w:rPr>
          <w:sz w:val="24"/>
        </w:rPr>
        <w:t>Постановления</w:t>
      </w:r>
      <w:r w:rsidR="00EE175A">
        <w:rPr>
          <w:sz w:val="24"/>
        </w:rPr>
        <w:t xml:space="preserve"> Администрации </w:t>
      </w:r>
      <w:proofErr w:type="spellStart"/>
      <w:r w:rsidR="00EE175A">
        <w:rPr>
          <w:sz w:val="24"/>
        </w:rPr>
        <w:t>Суджанского</w:t>
      </w:r>
      <w:proofErr w:type="spellEnd"/>
      <w:r w:rsidR="00EE175A">
        <w:rPr>
          <w:sz w:val="24"/>
        </w:rPr>
        <w:t xml:space="preserve"> района</w:t>
      </w:r>
      <w:r w:rsidR="00AE2C96" w:rsidRPr="00AE2C96">
        <w:rPr>
          <w:sz w:val="24"/>
        </w:rPr>
        <w:t xml:space="preserve"> №</w:t>
      </w:r>
      <w:r w:rsidR="00C05F5D">
        <w:rPr>
          <w:sz w:val="24"/>
        </w:rPr>
        <w:t>39</w:t>
      </w:r>
      <w:r w:rsidR="00AE2C96" w:rsidRPr="00AE2C96">
        <w:rPr>
          <w:sz w:val="24"/>
        </w:rPr>
        <w:t xml:space="preserve"> от </w:t>
      </w:r>
      <w:r w:rsidR="00EE175A">
        <w:rPr>
          <w:sz w:val="24"/>
        </w:rPr>
        <w:t>21</w:t>
      </w:r>
      <w:r w:rsidR="00AE2C96" w:rsidRPr="00AE2C96">
        <w:rPr>
          <w:sz w:val="24"/>
        </w:rPr>
        <w:t>.</w:t>
      </w:r>
      <w:r w:rsidR="00C05F5D">
        <w:rPr>
          <w:sz w:val="24"/>
        </w:rPr>
        <w:t>01</w:t>
      </w:r>
      <w:r w:rsidR="00AE2C96" w:rsidRPr="00AE2C96">
        <w:rPr>
          <w:sz w:val="24"/>
        </w:rPr>
        <w:t>.201</w:t>
      </w:r>
      <w:r w:rsidR="00C05F5D">
        <w:rPr>
          <w:sz w:val="24"/>
        </w:rPr>
        <w:t>3</w:t>
      </w:r>
      <w:r w:rsidR="00EE175A">
        <w:rPr>
          <w:sz w:val="24"/>
        </w:rPr>
        <w:t xml:space="preserve"> г. о </w:t>
      </w:r>
      <w:r w:rsidR="00AE2C96" w:rsidRPr="00AE2C96">
        <w:rPr>
          <w:sz w:val="24"/>
        </w:rPr>
        <w:t>предварительном согласовании места размещения и утверждения акта выбора земельного участка для строительства газовых</w:t>
      </w:r>
      <w:r w:rsidR="00A12E0E">
        <w:rPr>
          <w:sz w:val="24"/>
        </w:rPr>
        <w:t xml:space="preserve"> сетей</w:t>
      </w:r>
      <w:r w:rsidR="00AE2C96" w:rsidRPr="00AE2C96">
        <w:rPr>
          <w:sz w:val="24"/>
        </w:rPr>
        <w:t xml:space="preserve"> </w:t>
      </w:r>
      <w:proofErr w:type="gramStart"/>
      <w:r w:rsidR="00EE175A">
        <w:rPr>
          <w:sz w:val="24"/>
        </w:rPr>
        <w:t>к</w:t>
      </w:r>
      <w:proofErr w:type="gramEnd"/>
      <w:r w:rsidR="00EE175A">
        <w:rPr>
          <w:sz w:val="24"/>
        </w:rPr>
        <w:t xml:space="preserve"> </w:t>
      </w:r>
      <w:proofErr w:type="gramStart"/>
      <w:r w:rsidR="00C05F5D">
        <w:rPr>
          <w:sz w:val="24"/>
        </w:rPr>
        <w:t>х</w:t>
      </w:r>
      <w:proofErr w:type="gramEnd"/>
      <w:r w:rsidR="00C05F5D">
        <w:rPr>
          <w:sz w:val="24"/>
        </w:rPr>
        <w:t>. Никольский</w:t>
      </w:r>
      <w:r w:rsidR="00EE175A">
        <w:rPr>
          <w:sz w:val="24"/>
        </w:rPr>
        <w:t xml:space="preserve"> </w:t>
      </w:r>
      <w:proofErr w:type="spellStart"/>
      <w:r w:rsidR="00EE175A">
        <w:rPr>
          <w:sz w:val="24"/>
        </w:rPr>
        <w:t>Малолокнянского</w:t>
      </w:r>
      <w:proofErr w:type="spellEnd"/>
      <w:r w:rsidR="00EE175A">
        <w:rPr>
          <w:sz w:val="24"/>
        </w:rPr>
        <w:t xml:space="preserve"> сельсовета </w:t>
      </w:r>
      <w:proofErr w:type="spellStart"/>
      <w:r w:rsidR="00EE175A">
        <w:rPr>
          <w:sz w:val="24"/>
        </w:rPr>
        <w:t>Суджанского</w:t>
      </w:r>
      <w:proofErr w:type="spellEnd"/>
      <w:r w:rsidR="00DF4AF1">
        <w:rPr>
          <w:sz w:val="24"/>
        </w:rPr>
        <w:t xml:space="preserve"> района</w:t>
      </w:r>
      <w:r w:rsidR="00EE175A">
        <w:rPr>
          <w:sz w:val="24"/>
        </w:rPr>
        <w:t xml:space="preserve"> Курской области</w:t>
      </w:r>
      <w:r w:rsidR="00AE2C96">
        <w:rPr>
          <w:sz w:val="24"/>
        </w:rPr>
        <w:t>;</w:t>
      </w:r>
    </w:p>
    <w:p w:rsidR="004B7165" w:rsidRDefault="004B7165" w:rsidP="006B43F8">
      <w:pPr>
        <w:tabs>
          <w:tab w:val="left" w:pos="0"/>
        </w:tabs>
        <w:ind w:firstLine="426"/>
        <w:jc w:val="both"/>
        <w:rPr>
          <w:sz w:val="24"/>
        </w:rPr>
      </w:pPr>
      <w:r w:rsidRPr="00123EE1">
        <w:rPr>
          <w:sz w:val="24"/>
        </w:rPr>
        <w:t xml:space="preserve">- Заявления на выполнения работ Администрации </w:t>
      </w:r>
      <w:proofErr w:type="spellStart"/>
      <w:r w:rsidR="00EE175A">
        <w:rPr>
          <w:sz w:val="24"/>
        </w:rPr>
        <w:t>Малолокнянского</w:t>
      </w:r>
      <w:proofErr w:type="spellEnd"/>
      <w:r w:rsidRPr="00123EE1">
        <w:rPr>
          <w:sz w:val="24"/>
        </w:rPr>
        <w:t xml:space="preserve"> сельсовета;</w:t>
      </w:r>
    </w:p>
    <w:p w:rsidR="00EE175A" w:rsidRPr="00123EE1" w:rsidRDefault="007B74C6" w:rsidP="00C05F5D">
      <w:pPr>
        <w:tabs>
          <w:tab w:val="left" w:pos="142"/>
        </w:tabs>
        <w:ind w:left="142" w:firstLine="284"/>
        <w:jc w:val="both"/>
        <w:rPr>
          <w:sz w:val="24"/>
        </w:rPr>
      </w:pPr>
      <w:r>
        <w:rPr>
          <w:sz w:val="24"/>
        </w:rPr>
        <w:t>- Постановления</w:t>
      </w:r>
      <w:r w:rsidR="00A12E0E">
        <w:rPr>
          <w:sz w:val="24"/>
        </w:rPr>
        <w:t xml:space="preserve"> Администрации </w:t>
      </w:r>
      <w:proofErr w:type="spellStart"/>
      <w:r w:rsidR="00A12E0E">
        <w:rPr>
          <w:sz w:val="24"/>
        </w:rPr>
        <w:t>Малолокнянского</w:t>
      </w:r>
      <w:proofErr w:type="spellEnd"/>
      <w:r w:rsidR="00A12E0E">
        <w:rPr>
          <w:sz w:val="24"/>
        </w:rPr>
        <w:t xml:space="preserve"> сельсовета</w:t>
      </w:r>
      <w:r w:rsidR="00C05F5D">
        <w:rPr>
          <w:sz w:val="24"/>
        </w:rPr>
        <w:t xml:space="preserve"> №67</w:t>
      </w:r>
      <w:r w:rsidR="00EE175A">
        <w:rPr>
          <w:sz w:val="24"/>
        </w:rPr>
        <w:t xml:space="preserve"> от </w:t>
      </w:r>
      <w:r w:rsidR="00C05F5D">
        <w:rPr>
          <w:sz w:val="24"/>
        </w:rPr>
        <w:t>05</w:t>
      </w:r>
      <w:r w:rsidR="00EE175A">
        <w:rPr>
          <w:sz w:val="24"/>
        </w:rPr>
        <w:t>.</w:t>
      </w:r>
      <w:r w:rsidR="00086289">
        <w:rPr>
          <w:sz w:val="24"/>
        </w:rPr>
        <w:t>0</w:t>
      </w:r>
      <w:r w:rsidR="00C05F5D">
        <w:rPr>
          <w:sz w:val="24"/>
        </w:rPr>
        <w:t>9</w:t>
      </w:r>
      <w:r w:rsidR="00086289">
        <w:rPr>
          <w:sz w:val="24"/>
        </w:rPr>
        <w:t>.2014</w:t>
      </w:r>
      <w:r w:rsidR="00EE175A">
        <w:rPr>
          <w:sz w:val="24"/>
        </w:rPr>
        <w:t xml:space="preserve"> о разработке </w:t>
      </w:r>
      <w:r w:rsidR="00C05F5D">
        <w:rPr>
          <w:sz w:val="24"/>
        </w:rPr>
        <w:t xml:space="preserve">  </w:t>
      </w:r>
      <w:r w:rsidR="00EE175A">
        <w:rPr>
          <w:sz w:val="24"/>
        </w:rPr>
        <w:t>проекта планировки</w:t>
      </w:r>
      <w:r w:rsidR="00086289">
        <w:rPr>
          <w:sz w:val="24"/>
        </w:rPr>
        <w:t xml:space="preserve"> территории</w:t>
      </w:r>
      <w:r w:rsidR="00EE175A">
        <w:rPr>
          <w:sz w:val="24"/>
        </w:rPr>
        <w:t xml:space="preserve"> и проекта межевания в его составе для установления</w:t>
      </w:r>
      <w:r w:rsidR="00086289">
        <w:rPr>
          <w:sz w:val="24"/>
        </w:rPr>
        <w:t xml:space="preserve"> границ земельных участков, предназначенных для строительства и размещения</w:t>
      </w:r>
      <w:r w:rsidR="00EE175A">
        <w:rPr>
          <w:sz w:val="24"/>
        </w:rPr>
        <w:t xml:space="preserve"> линейных объектов: </w:t>
      </w:r>
      <w:r w:rsidR="00C05F5D" w:rsidRPr="00C05F5D">
        <w:rPr>
          <w:sz w:val="24"/>
        </w:rPr>
        <w:t xml:space="preserve">«Газопроводы высокого, среднего и низкого давления х. Никольский </w:t>
      </w:r>
      <w:proofErr w:type="spellStart"/>
      <w:r w:rsidR="00C05F5D" w:rsidRPr="00C05F5D">
        <w:rPr>
          <w:sz w:val="24"/>
        </w:rPr>
        <w:t>Суджанского</w:t>
      </w:r>
      <w:proofErr w:type="spellEnd"/>
      <w:r w:rsidR="00C05F5D" w:rsidRPr="00C05F5D">
        <w:rPr>
          <w:sz w:val="24"/>
        </w:rPr>
        <w:t xml:space="preserve"> района Курской области»</w:t>
      </w:r>
      <w:r w:rsidR="00EE175A">
        <w:rPr>
          <w:sz w:val="24"/>
        </w:rPr>
        <w:t>;</w:t>
      </w:r>
    </w:p>
    <w:p w:rsidR="00C05F5D" w:rsidRDefault="004B7165" w:rsidP="00EE175A">
      <w:pPr>
        <w:tabs>
          <w:tab w:val="left" w:pos="142"/>
        </w:tabs>
        <w:ind w:left="142" w:firstLine="284"/>
        <w:rPr>
          <w:sz w:val="24"/>
          <w:szCs w:val="24"/>
          <w:lang w:eastAsia="ar-SA"/>
        </w:rPr>
      </w:pPr>
      <w:r w:rsidRPr="00123EE1">
        <w:rPr>
          <w:sz w:val="24"/>
        </w:rPr>
        <w:t>- Технического задания  на разработку Проекта планировки территории</w:t>
      </w:r>
      <w:r w:rsidR="00086289">
        <w:rPr>
          <w:sz w:val="24"/>
        </w:rPr>
        <w:t xml:space="preserve"> </w:t>
      </w:r>
      <w:r w:rsidR="00A12E0E">
        <w:rPr>
          <w:sz w:val="24"/>
        </w:rPr>
        <w:t>и</w:t>
      </w:r>
      <w:r w:rsidR="00086289">
        <w:rPr>
          <w:sz w:val="24"/>
        </w:rPr>
        <w:t xml:space="preserve"> проекта межевания в его составе</w:t>
      </w:r>
      <w:r w:rsidRPr="00123EE1">
        <w:rPr>
          <w:sz w:val="24"/>
        </w:rPr>
        <w:t xml:space="preserve"> для установления границ земельных участков, предназначенных для строит</w:t>
      </w:r>
      <w:r w:rsidR="006B43F8">
        <w:rPr>
          <w:sz w:val="24"/>
        </w:rPr>
        <w:t xml:space="preserve">ельства и размещения </w:t>
      </w:r>
      <w:r w:rsidR="00EE175A">
        <w:rPr>
          <w:sz w:val="24"/>
        </w:rPr>
        <w:t xml:space="preserve">линейных объектов: </w:t>
      </w:r>
      <w:r w:rsidR="00C05F5D">
        <w:rPr>
          <w:sz w:val="24"/>
          <w:szCs w:val="24"/>
        </w:rPr>
        <w:t>«</w:t>
      </w:r>
      <w:r w:rsidR="00C05F5D">
        <w:rPr>
          <w:sz w:val="24"/>
          <w:szCs w:val="24"/>
          <w:lang w:eastAsia="ar-SA"/>
        </w:rPr>
        <w:t>Газопроводы высокого, среднего и низкого давления</w:t>
      </w:r>
    </w:p>
    <w:p w:rsidR="00EE175A" w:rsidRDefault="00C05F5D" w:rsidP="00EE175A">
      <w:pPr>
        <w:tabs>
          <w:tab w:val="left" w:pos="142"/>
        </w:tabs>
        <w:ind w:left="142" w:firstLine="284"/>
        <w:rPr>
          <w:sz w:val="24"/>
        </w:rPr>
      </w:pPr>
      <w:r>
        <w:rPr>
          <w:sz w:val="24"/>
          <w:szCs w:val="24"/>
          <w:lang w:eastAsia="ar-SA"/>
        </w:rPr>
        <w:t xml:space="preserve"> х. Никольский </w:t>
      </w:r>
      <w:proofErr w:type="spellStart"/>
      <w:r>
        <w:rPr>
          <w:sz w:val="24"/>
          <w:szCs w:val="24"/>
          <w:lang w:eastAsia="ar-SA"/>
        </w:rPr>
        <w:t>Суджанского</w:t>
      </w:r>
      <w:proofErr w:type="spellEnd"/>
      <w:r>
        <w:rPr>
          <w:sz w:val="24"/>
          <w:szCs w:val="24"/>
          <w:lang w:eastAsia="ar-SA"/>
        </w:rPr>
        <w:t xml:space="preserve"> района Курской области»</w:t>
      </w:r>
      <w:r w:rsidR="00EE175A">
        <w:rPr>
          <w:sz w:val="24"/>
        </w:rPr>
        <w:t>;</w:t>
      </w:r>
    </w:p>
    <w:p w:rsidR="004B7165" w:rsidRPr="00123EE1" w:rsidRDefault="004B7165" w:rsidP="00EE175A">
      <w:pPr>
        <w:tabs>
          <w:tab w:val="left" w:pos="142"/>
        </w:tabs>
        <w:ind w:left="142" w:firstLine="284"/>
        <w:rPr>
          <w:sz w:val="24"/>
        </w:rPr>
      </w:pPr>
      <w:r w:rsidRPr="00123EE1">
        <w:rPr>
          <w:sz w:val="24"/>
        </w:rPr>
        <w:t>- Федерального закона  от 29 декабря 2004г. №191-ФЗ « О введении в действие Градостроительного кодекса Российской Федерации» с дополнениями, ст. 41-46 Градостроительного Кодекса РФ, Федеральный закон от 06.10.2003г. №131-ФЗ «Об общих принципах организации местного самоуправления в Российской Федерации»;</w:t>
      </w:r>
    </w:p>
    <w:p w:rsidR="004B7165" w:rsidRPr="00123EE1" w:rsidRDefault="004B7165" w:rsidP="006B43F8">
      <w:pPr>
        <w:tabs>
          <w:tab w:val="left" w:pos="142"/>
        </w:tabs>
        <w:ind w:left="142" w:firstLine="284"/>
        <w:jc w:val="both"/>
        <w:rPr>
          <w:sz w:val="24"/>
        </w:rPr>
      </w:pPr>
      <w:r w:rsidRPr="00123EE1">
        <w:rPr>
          <w:sz w:val="24"/>
        </w:rPr>
        <w:t xml:space="preserve">- Закона Курской области «О градостроительной деятельности в Курской области» от 31.10.2006г. №76 – ЗКО </w:t>
      </w:r>
      <w:proofErr w:type="gramStart"/>
      <w:r w:rsidRPr="00123EE1">
        <w:rPr>
          <w:sz w:val="24"/>
        </w:rPr>
        <w:t xml:space="preserve">( </w:t>
      </w:r>
      <w:proofErr w:type="gramEnd"/>
      <w:r w:rsidRPr="00123EE1">
        <w:rPr>
          <w:sz w:val="24"/>
        </w:rPr>
        <w:t>в ред. от 13.03.2012г.);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 xml:space="preserve">- материалов  кадастрового деления территории, а так же </w:t>
      </w:r>
      <w:r w:rsidR="00123EE1" w:rsidRPr="00123EE1">
        <w:rPr>
          <w:sz w:val="24"/>
        </w:rPr>
        <w:t>актуальных сведений государственного кадастра недвижимости на земельные участки, в границах которых</w:t>
      </w:r>
      <w:r w:rsidRPr="00123EE1">
        <w:rPr>
          <w:sz w:val="24"/>
        </w:rPr>
        <w:t xml:space="preserve"> осуществляется подготовка документации по планировке территории;</w:t>
      </w:r>
    </w:p>
    <w:p w:rsidR="008C14F6" w:rsidRPr="00123EE1" w:rsidRDefault="00C13933" w:rsidP="006B43F8">
      <w:pPr>
        <w:ind w:left="142" w:firstLine="284"/>
        <w:jc w:val="both"/>
        <w:rPr>
          <w:sz w:val="24"/>
          <w:szCs w:val="24"/>
        </w:rPr>
      </w:pPr>
      <w:r w:rsidRPr="00123EE1">
        <w:rPr>
          <w:sz w:val="24"/>
          <w:szCs w:val="24"/>
        </w:rPr>
        <w:t>и в соответствии с требованиями действующего законодательства:</w:t>
      </w:r>
    </w:p>
    <w:p w:rsidR="00C13933" w:rsidRPr="00123EE1" w:rsidRDefault="00C13933" w:rsidP="001810C4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Градостроительный кодекс Российской Фе</w:t>
      </w:r>
      <w:r w:rsidR="001810C4">
        <w:rPr>
          <w:sz w:val="24"/>
        </w:rPr>
        <w:t>дерации от 29.12.2004г. №</w:t>
      </w:r>
      <w:r w:rsidRPr="00123EE1">
        <w:rPr>
          <w:sz w:val="24"/>
        </w:rPr>
        <w:t>190-ФЗ</w:t>
      </w:r>
      <w:r w:rsidR="001810C4">
        <w:rPr>
          <w:sz w:val="24"/>
        </w:rPr>
        <w:t>;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ФЗ от 29 декабря 2004 года № 191-ФЗ «О введении в действие Градостроительного кодекса Российской Федерации» с дополнениями</w:t>
      </w:r>
      <w:r w:rsidR="001810C4">
        <w:rPr>
          <w:sz w:val="24"/>
        </w:rPr>
        <w:t>;</w:t>
      </w:r>
    </w:p>
    <w:p w:rsidR="00C13933" w:rsidRPr="00123EE1" w:rsidRDefault="00C13933" w:rsidP="001810C4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Земельный кодекс РФ</w:t>
      </w:r>
      <w:r w:rsidR="001810C4">
        <w:rPr>
          <w:sz w:val="24"/>
        </w:rPr>
        <w:t xml:space="preserve"> </w:t>
      </w:r>
      <w:r w:rsidRPr="00123EE1">
        <w:rPr>
          <w:sz w:val="24"/>
        </w:rPr>
        <w:t>Федеральный закон «Об общих принципах организации местного самоуправления в Российской Федерации» № 131-ФЗ от 06.10.03г.</w:t>
      </w:r>
      <w:r w:rsidR="001810C4">
        <w:rPr>
          <w:sz w:val="24"/>
        </w:rPr>
        <w:t>;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ФЗ « Об охране окружающей среды» №7-ФЗ от 10.02.02</w:t>
      </w:r>
      <w:r w:rsidR="001810C4">
        <w:rPr>
          <w:sz w:val="24"/>
        </w:rPr>
        <w:t>;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Основ земельного, лесного и водного законодательства РФ;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ГОСТ 17.4.3.02-85.    Охрана природы. Почвы. Требования к охране природного слоя при производстве земляных работ;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ГОСТ 17.5.3.04-83*. Охрана природы. Земли. Общие требования к рекультивации земель;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СН 452-73. Норма отвода земель для магистральных трубопроводов;</w:t>
      </w:r>
    </w:p>
    <w:p w:rsidR="00C13933" w:rsidRPr="00123EE1" w:rsidRDefault="00C13933" w:rsidP="006B43F8">
      <w:pPr>
        <w:widowControl w:val="0"/>
        <w:tabs>
          <w:tab w:val="left" w:pos="360"/>
        </w:tabs>
        <w:suppressAutoHyphens/>
        <w:autoSpaceDE w:val="0"/>
        <w:ind w:left="426"/>
        <w:jc w:val="both"/>
        <w:rPr>
          <w:sz w:val="24"/>
        </w:rPr>
      </w:pPr>
      <w:r w:rsidRPr="00123EE1">
        <w:rPr>
          <w:sz w:val="24"/>
        </w:rPr>
        <w:t>- ВСН 179-85. Инструкция по рекультивации земель при строительстве магистральных трубопроводов.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lastRenderedPageBreak/>
        <w:t>- ФЗ « Об объектах культурного наследия (памятники истории и культуры) народов Российской Федерации» № 73-ФЗ от 25.06.02</w:t>
      </w:r>
      <w:r w:rsidR="001810C4">
        <w:rPr>
          <w:sz w:val="24"/>
        </w:rPr>
        <w:t>.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СП 42.13330.2001г. «Градостроительство. Планировка и застройка городских и сельских поселений».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РДС 30-201-98 «Инструкция о порядке проектирования и установления красных линий в городах и других поселений Российской Федерации»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>- Методические рекомендации по порядку разработки, согласования, экспертизе  и утверждению градостроительной документации муниципальных образований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 xml:space="preserve">-  Закон Курской области « О градостроительной деятельности в Курской области» </w:t>
      </w:r>
      <w:proofErr w:type="gramStart"/>
      <w:r w:rsidRPr="00123EE1">
        <w:rPr>
          <w:sz w:val="24"/>
        </w:rPr>
        <w:t>от</w:t>
      </w:r>
      <w:proofErr w:type="gramEnd"/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  <w:r w:rsidRPr="00123EE1">
        <w:rPr>
          <w:sz w:val="24"/>
        </w:rPr>
        <w:t xml:space="preserve"> 31.10.2006 года № 76-ЗКО (в ред. от 13.03.2012г.)</w:t>
      </w:r>
    </w:p>
    <w:p w:rsidR="00C13933" w:rsidRPr="00123EE1" w:rsidRDefault="00C13933" w:rsidP="006B43F8">
      <w:pPr>
        <w:widowControl w:val="0"/>
        <w:ind w:left="142" w:firstLine="284"/>
        <w:jc w:val="both"/>
        <w:rPr>
          <w:sz w:val="24"/>
        </w:rPr>
      </w:pPr>
      <w:r w:rsidRPr="00123EE1">
        <w:rPr>
          <w:sz w:val="24"/>
        </w:rPr>
        <w:t>- другие нормативно-правовые  федеральные, региональные и муниципальные правовые акты.</w:t>
      </w:r>
    </w:p>
    <w:p w:rsidR="00C13933" w:rsidRPr="00123EE1" w:rsidRDefault="00C13933" w:rsidP="006B43F8">
      <w:pPr>
        <w:ind w:left="142" w:firstLine="284"/>
        <w:jc w:val="both"/>
        <w:rPr>
          <w:sz w:val="24"/>
        </w:rPr>
      </w:pPr>
    </w:p>
    <w:p w:rsidR="00123EE1" w:rsidRPr="00123EE1" w:rsidRDefault="00EE175A" w:rsidP="006B43F8">
      <w:pPr>
        <w:widowControl w:val="0"/>
        <w:jc w:val="center"/>
        <w:rPr>
          <w:b/>
          <w:sz w:val="24"/>
        </w:rPr>
      </w:pPr>
      <w:r>
        <w:rPr>
          <w:b/>
          <w:sz w:val="24"/>
        </w:rPr>
        <w:t>2.</w:t>
      </w:r>
      <w:r w:rsidR="00123EE1" w:rsidRPr="00123EE1">
        <w:rPr>
          <w:b/>
          <w:sz w:val="24"/>
        </w:rPr>
        <w:t>2. Сведения о линейном объекте и его краткая характеристика.</w:t>
      </w:r>
    </w:p>
    <w:p w:rsidR="00C13933" w:rsidRPr="00086289" w:rsidRDefault="00C13933" w:rsidP="00086289">
      <w:pPr>
        <w:ind w:left="142" w:firstLine="284"/>
        <w:jc w:val="both"/>
        <w:rPr>
          <w:iCs/>
          <w:color w:val="000000"/>
          <w:sz w:val="24"/>
          <w:szCs w:val="24"/>
        </w:rPr>
      </w:pPr>
    </w:p>
    <w:p w:rsidR="00086289" w:rsidRPr="00086289" w:rsidRDefault="008A493B" w:rsidP="00086289">
      <w:pPr>
        <w:ind w:left="142" w:firstLine="284"/>
        <w:rPr>
          <w:iCs/>
          <w:color w:val="000000"/>
          <w:sz w:val="24"/>
          <w:szCs w:val="24"/>
        </w:rPr>
      </w:pPr>
      <w:bookmarkStart w:id="0" w:name="R1"/>
      <w:r w:rsidRPr="00086289">
        <w:rPr>
          <w:iCs/>
          <w:color w:val="000000"/>
          <w:sz w:val="24"/>
          <w:szCs w:val="24"/>
        </w:rPr>
        <w:t xml:space="preserve">Проектом предусматривается строительство </w:t>
      </w:r>
      <w:r w:rsidR="00086289" w:rsidRPr="00086289">
        <w:rPr>
          <w:iCs/>
          <w:color w:val="000000"/>
          <w:sz w:val="24"/>
          <w:szCs w:val="24"/>
        </w:rPr>
        <w:t>подземн</w:t>
      </w:r>
      <w:r w:rsidR="00086289">
        <w:rPr>
          <w:iCs/>
          <w:color w:val="000000"/>
          <w:sz w:val="24"/>
          <w:szCs w:val="24"/>
        </w:rPr>
        <w:t>ого</w:t>
      </w:r>
      <w:r w:rsidR="00086289" w:rsidRPr="00086289">
        <w:rPr>
          <w:iCs/>
          <w:color w:val="000000"/>
          <w:sz w:val="24"/>
          <w:szCs w:val="24"/>
        </w:rPr>
        <w:t xml:space="preserve"> газопровод</w:t>
      </w:r>
      <w:r w:rsidR="00086289">
        <w:rPr>
          <w:iCs/>
          <w:color w:val="000000"/>
          <w:sz w:val="24"/>
          <w:szCs w:val="24"/>
        </w:rPr>
        <w:t>а</w:t>
      </w:r>
      <w:r w:rsidR="00C05F5D">
        <w:rPr>
          <w:iCs/>
          <w:color w:val="000000"/>
          <w:sz w:val="24"/>
          <w:szCs w:val="24"/>
        </w:rPr>
        <w:t xml:space="preserve"> высокого, среднего и низкого давления </w:t>
      </w:r>
      <w:proofErr w:type="gramStart"/>
      <w:r w:rsidR="00C05F5D">
        <w:rPr>
          <w:iCs/>
          <w:color w:val="000000"/>
          <w:sz w:val="24"/>
          <w:szCs w:val="24"/>
        </w:rPr>
        <w:t>к</w:t>
      </w:r>
      <w:proofErr w:type="gramEnd"/>
      <w:r w:rsidR="00C05F5D">
        <w:rPr>
          <w:iCs/>
          <w:color w:val="000000"/>
          <w:sz w:val="24"/>
          <w:szCs w:val="24"/>
        </w:rPr>
        <w:t xml:space="preserve"> </w:t>
      </w:r>
      <w:proofErr w:type="gramStart"/>
      <w:r w:rsidR="00C05F5D">
        <w:rPr>
          <w:iCs/>
          <w:color w:val="000000"/>
          <w:sz w:val="24"/>
          <w:szCs w:val="24"/>
        </w:rPr>
        <w:t>х</w:t>
      </w:r>
      <w:proofErr w:type="gramEnd"/>
      <w:r w:rsidR="00C05F5D">
        <w:rPr>
          <w:iCs/>
          <w:color w:val="000000"/>
          <w:sz w:val="24"/>
          <w:szCs w:val="24"/>
        </w:rPr>
        <w:t xml:space="preserve">. Никольский </w:t>
      </w:r>
      <w:proofErr w:type="spellStart"/>
      <w:r w:rsidR="00C05F5D">
        <w:rPr>
          <w:iCs/>
          <w:color w:val="000000"/>
          <w:sz w:val="24"/>
          <w:szCs w:val="24"/>
        </w:rPr>
        <w:t>Суджанского</w:t>
      </w:r>
      <w:proofErr w:type="spellEnd"/>
      <w:r w:rsidR="00C05F5D">
        <w:rPr>
          <w:iCs/>
          <w:color w:val="000000"/>
          <w:sz w:val="24"/>
          <w:szCs w:val="24"/>
        </w:rPr>
        <w:t xml:space="preserve"> района Курской области. </w:t>
      </w:r>
      <w:r w:rsidR="005A2E6F">
        <w:rPr>
          <w:iCs/>
          <w:color w:val="000000"/>
          <w:sz w:val="24"/>
          <w:szCs w:val="24"/>
        </w:rPr>
        <w:t xml:space="preserve">Общая протяженность трассы </w:t>
      </w:r>
      <w:r w:rsidR="00C05F5D">
        <w:rPr>
          <w:iCs/>
          <w:color w:val="000000"/>
          <w:sz w:val="24"/>
          <w:szCs w:val="24"/>
        </w:rPr>
        <w:t>3532</w:t>
      </w:r>
      <w:r w:rsidR="005A2E6F">
        <w:rPr>
          <w:iCs/>
          <w:color w:val="000000"/>
          <w:sz w:val="24"/>
          <w:szCs w:val="24"/>
        </w:rPr>
        <w:t>,0 м.</w:t>
      </w:r>
    </w:p>
    <w:p w:rsidR="00DF35D3" w:rsidRPr="00D807BD" w:rsidRDefault="00DF35D3" w:rsidP="00086289">
      <w:pPr>
        <w:ind w:left="142" w:firstLine="284"/>
        <w:jc w:val="both"/>
        <w:rPr>
          <w:iCs/>
          <w:color w:val="000000"/>
          <w:sz w:val="24"/>
          <w:szCs w:val="24"/>
        </w:rPr>
      </w:pPr>
      <w:r w:rsidRPr="00D807BD">
        <w:rPr>
          <w:iCs/>
          <w:color w:val="000000"/>
          <w:sz w:val="24"/>
          <w:szCs w:val="24"/>
        </w:rPr>
        <w:t>Проектом предусматривается:</w:t>
      </w:r>
    </w:p>
    <w:p w:rsidR="00C05F5D" w:rsidRPr="00C05F5D" w:rsidRDefault="00C05F5D" w:rsidP="00C05F5D">
      <w:pPr>
        <w:tabs>
          <w:tab w:val="num" w:pos="117"/>
          <w:tab w:val="left" w:pos="10192"/>
        </w:tabs>
        <w:ind w:left="117" w:right="112" w:firstLine="425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- прокладка газопровода высокого давления (</w:t>
      </w:r>
      <w:proofErr w:type="gramStart"/>
      <w:r w:rsidRPr="00C05F5D">
        <w:rPr>
          <w:iCs/>
          <w:color w:val="000000"/>
          <w:sz w:val="24"/>
          <w:szCs w:val="24"/>
        </w:rPr>
        <w:t>Р</w:t>
      </w:r>
      <w:proofErr w:type="gramEnd"/>
      <w:r w:rsidRPr="00C05F5D">
        <w:rPr>
          <w:iCs/>
          <w:color w:val="000000"/>
          <w:sz w:val="24"/>
          <w:szCs w:val="24"/>
        </w:rPr>
        <w:t xml:space="preserve"> =0,58 МПа) из полиэтиленовых труб от точки врезки до проектируемого ГРПШ №1</w:t>
      </w:r>
    </w:p>
    <w:p w:rsidR="00C05F5D" w:rsidRPr="00C05F5D" w:rsidRDefault="00C05F5D" w:rsidP="00C05F5D">
      <w:pPr>
        <w:tabs>
          <w:tab w:val="num" w:pos="117"/>
          <w:tab w:val="left" w:pos="10192"/>
        </w:tabs>
        <w:ind w:left="117" w:right="112" w:firstLine="425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- установка газорегуляторного пункта шкафного №1</w:t>
      </w:r>
      <w:proofErr w:type="gramStart"/>
      <w:r w:rsidRPr="00C05F5D">
        <w:rPr>
          <w:iCs/>
          <w:color w:val="000000"/>
          <w:sz w:val="24"/>
          <w:szCs w:val="24"/>
        </w:rPr>
        <w:t xml:space="preserve">( </w:t>
      </w:r>
      <w:proofErr w:type="gramEnd"/>
      <w:r w:rsidRPr="00C05F5D">
        <w:rPr>
          <w:iCs/>
          <w:color w:val="000000"/>
          <w:sz w:val="24"/>
          <w:szCs w:val="24"/>
        </w:rPr>
        <w:t>ГСГО-МВ ) с основной и резервной линиями редуцирования    на базе  регуляторов давления газа РДБК1п-50/25, с газовым обогревом, с расчетным расходом газа 136,28 нм³/ч ;</w:t>
      </w:r>
    </w:p>
    <w:p w:rsidR="00C05F5D" w:rsidRPr="00C05F5D" w:rsidRDefault="00C05F5D" w:rsidP="00C05F5D">
      <w:pPr>
        <w:tabs>
          <w:tab w:val="num" w:pos="117"/>
          <w:tab w:val="left" w:pos="10192"/>
        </w:tabs>
        <w:ind w:left="117" w:right="112" w:firstLine="425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- прокладка газопровода среднего давления (</w:t>
      </w:r>
      <w:proofErr w:type="gramStart"/>
      <w:r w:rsidRPr="00C05F5D">
        <w:rPr>
          <w:iCs/>
          <w:color w:val="000000"/>
          <w:sz w:val="24"/>
          <w:szCs w:val="24"/>
        </w:rPr>
        <w:t>Р</w:t>
      </w:r>
      <w:proofErr w:type="gramEnd"/>
      <w:r w:rsidRPr="00C05F5D">
        <w:rPr>
          <w:iCs/>
          <w:color w:val="000000"/>
          <w:sz w:val="24"/>
          <w:szCs w:val="24"/>
        </w:rPr>
        <w:t xml:space="preserve"> =0,3 МПа) из полиэтиленовых труб от точки врезки до проектируемого ГРПШ №2</w:t>
      </w:r>
    </w:p>
    <w:p w:rsidR="00C05F5D" w:rsidRPr="00C05F5D" w:rsidRDefault="00C05F5D" w:rsidP="00C05F5D">
      <w:pPr>
        <w:tabs>
          <w:tab w:val="num" w:pos="117"/>
          <w:tab w:val="left" w:pos="10192"/>
        </w:tabs>
        <w:ind w:left="117" w:right="112" w:firstLine="425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- установка газорегуляторного пункта шкафного №2 (ГРПШ-07-2У1) с основной и резервной линиями редуцирования    на базе  регуляторов давления газа РДНК-1000 , с газовым обогревом, с расчетным расходом газа 136,28 нм³/ч</w:t>
      </w:r>
      <w:proofErr w:type="gramStart"/>
      <w:r w:rsidRPr="00C05F5D">
        <w:rPr>
          <w:iCs/>
          <w:color w:val="000000"/>
          <w:sz w:val="24"/>
          <w:szCs w:val="24"/>
        </w:rPr>
        <w:t xml:space="preserve"> ;</w:t>
      </w:r>
      <w:proofErr w:type="gramEnd"/>
    </w:p>
    <w:p w:rsidR="00C05F5D" w:rsidRPr="00C05F5D" w:rsidRDefault="00C05F5D" w:rsidP="00C05F5D">
      <w:pPr>
        <w:tabs>
          <w:tab w:val="num" w:pos="117"/>
          <w:tab w:val="left" w:pos="10192"/>
        </w:tabs>
        <w:ind w:left="117" w:right="112" w:firstLine="425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- прокладка газопровода низкого давления (</w:t>
      </w:r>
      <w:proofErr w:type="gramStart"/>
      <w:r w:rsidRPr="00C05F5D">
        <w:rPr>
          <w:iCs/>
          <w:color w:val="000000"/>
          <w:sz w:val="24"/>
          <w:szCs w:val="24"/>
        </w:rPr>
        <w:t>Р</w:t>
      </w:r>
      <w:proofErr w:type="gramEnd"/>
      <w:r w:rsidRPr="00C05F5D">
        <w:rPr>
          <w:iCs/>
          <w:color w:val="000000"/>
          <w:sz w:val="24"/>
          <w:szCs w:val="24"/>
        </w:rPr>
        <w:t xml:space="preserve"> =2,8 кПа) из полиэтиленовых труб от ГРПШ №2 до конечных потребителей (жилых домов);</w:t>
      </w:r>
    </w:p>
    <w:p w:rsidR="00C05F5D" w:rsidRPr="00C05F5D" w:rsidRDefault="00C05F5D" w:rsidP="00C05F5D">
      <w:pPr>
        <w:tabs>
          <w:tab w:val="num" w:pos="117"/>
          <w:tab w:val="left" w:pos="10192"/>
        </w:tabs>
        <w:ind w:left="117" w:right="112" w:firstLine="425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- установка   отключающих устройств – кранов шаровых  в надземном исполнении на выходах газопроводов из земли;</w:t>
      </w:r>
    </w:p>
    <w:p w:rsidR="00DF35D3" w:rsidRPr="00D807BD" w:rsidRDefault="00086289" w:rsidP="00DF35D3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Точкой</w:t>
      </w:r>
      <w:r w:rsidR="00DF35D3" w:rsidRPr="00D807BD">
        <w:rPr>
          <w:iCs/>
          <w:color w:val="000000"/>
          <w:sz w:val="24"/>
          <w:szCs w:val="24"/>
        </w:rPr>
        <w:t xml:space="preserve"> врезки явля</w:t>
      </w:r>
      <w:r>
        <w:rPr>
          <w:iCs/>
          <w:color w:val="000000"/>
          <w:sz w:val="24"/>
          <w:szCs w:val="24"/>
        </w:rPr>
        <w:t>е</w:t>
      </w:r>
      <w:r w:rsidR="00DF35D3" w:rsidRPr="00D807BD">
        <w:rPr>
          <w:iCs/>
          <w:color w:val="000000"/>
          <w:sz w:val="24"/>
          <w:szCs w:val="24"/>
        </w:rPr>
        <w:t>тся:</w:t>
      </w:r>
    </w:p>
    <w:p w:rsidR="00C05F5D" w:rsidRDefault="00DF35D3" w:rsidP="00086289">
      <w:pPr>
        <w:tabs>
          <w:tab w:val="num" w:pos="297"/>
          <w:tab w:val="left" w:pos="10192"/>
        </w:tabs>
        <w:ind w:left="201" w:right="249" w:firstLine="425"/>
        <w:jc w:val="both"/>
        <w:rPr>
          <w:iCs/>
          <w:color w:val="000000"/>
          <w:sz w:val="24"/>
          <w:szCs w:val="24"/>
        </w:rPr>
      </w:pPr>
      <w:r w:rsidRPr="00D807BD">
        <w:rPr>
          <w:iCs/>
          <w:color w:val="000000"/>
          <w:sz w:val="24"/>
          <w:szCs w:val="24"/>
        </w:rPr>
        <w:t>- существующий</w:t>
      </w:r>
      <w:r w:rsidR="00C05F5D">
        <w:rPr>
          <w:iCs/>
          <w:color w:val="000000"/>
          <w:sz w:val="24"/>
          <w:szCs w:val="24"/>
        </w:rPr>
        <w:t xml:space="preserve"> </w:t>
      </w:r>
      <w:r w:rsidR="00086289" w:rsidRPr="00086289">
        <w:rPr>
          <w:iCs/>
          <w:color w:val="000000"/>
          <w:sz w:val="24"/>
          <w:szCs w:val="24"/>
        </w:rPr>
        <w:t>газопровод высокого давления I</w:t>
      </w:r>
      <w:r w:rsidR="00C05F5D" w:rsidRPr="00086289">
        <w:rPr>
          <w:iCs/>
          <w:color w:val="000000"/>
          <w:sz w:val="24"/>
          <w:szCs w:val="24"/>
        </w:rPr>
        <w:t>I</w:t>
      </w:r>
      <w:r w:rsidR="00086289" w:rsidRPr="00086289">
        <w:rPr>
          <w:iCs/>
          <w:color w:val="000000"/>
          <w:sz w:val="24"/>
          <w:szCs w:val="24"/>
        </w:rPr>
        <w:t xml:space="preserve"> категории диаметром 76мм</w:t>
      </w:r>
      <w:r w:rsidR="00086289">
        <w:rPr>
          <w:iCs/>
          <w:color w:val="000000"/>
          <w:sz w:val="24"/>
          <w:szCs w:val="24"/>
        </w:rPr>
        <w:t xml:space="preserve">. </w:t>
      </w:r>
      <w:r w:rsidR="00086289" w:rsidRPr="00086289">
        <w:rPr>
          <w:iCs/>
          <w:color w:val="000000"/>
          <w:sz w:val="24"/>
          <w:szCs w:val="24"/>
        </w:rPr>
        <w:t>Д</w:t>
      </w:r>
      <w:r w:rsidR="00C05F5D">
        <w:rPr>
          <w:iCs/>
          <w:color w:val="000000"/>
          <w:sz w:val="24"/>
          <w:szCs w:val="24"/>
        </w:rPr>
        <w:t>авление газа в точке врезки -0,58</w:t>
      </w:r>
      <w:r w:rsidR="00086289" w:rsidRPr="00086289">
        <w:rPr>
          <w:iCs/>
          <w:color w:val="000000"/>
          <w:sz w:val="24"/>
          <w:szCs w:val="24"/>
        </w:rPr>
        <w:t xml:space="preserve">МПа. </w:t>
      </w:r>
    </w:p>
    <w:p w:rsidR="00086289" w:rsidRPr="00086289" w:rsidRDefault="00086289" w:rsidP="00086289">
      <w:pPr>
        <w:tabs>
          <w:tab w:val="num" w:pos="142"/>
          <w:tab w:val="num" w:pos="448"/>
          <w:tab w:val="left" w:pos="10348"/>
          <w:tab w:val="left" w:pos="10513"/>
          <w:tab w:val="left" w:pos="10654"/>
        </w:tabs>
        <w:ind w:left="142" w:firstLine="284"/>
        <w:jc w:val="both"/>
        <w:rPr>
          <w:bCs/>
          <w:sz w:val="24"/>
        </w:rPr>
      </w:pPr>
      <w:r w:rsidRPr="00086289">
        <w:rPr>
          <w:bCs/>
          <w:sz w:val="24"/>
        </w:rPr>
        <w:t>Укладка газопровода выполняется параллельно рельефу местности.</w:t>
      </w:r>
    </w:p>
    <w:p w:rsidR="00C05F5D" w:rsidRPr="00C05F5D" w:rsidRDefault="00C05F5D" w:rsidP="00C05F5D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 xml:space="preserve">Переход газопроводом высокого давления через дорогу Малая </w:t>
      </w:r>
      <w:proofErr w:type="spellStart"/>
      <w:r w:rsidRPr="00C05F5D">
        <w:rPr>
          <w:iCs/>
          <w:color w:val="000000"/>
          <w:sz w:val="24"/>
          <w:szCs w:val="24"/>
        </w:rPr>
        <w:t>Локн</w:t>
      </w:r>
      <w:proofErr w:type="gramStart"/>
      <w:r w:rsidRPr="00C05F5D">
        <w:rPr>
          <w:iCs/>
          <w:color w:val="000000"/>
          <w:sz w:val="24"/>
          <w:szCs w:val="24"/>
        </w:rPr>
        <w:t>я</w:t>
      </w:r>
      <w:proofErr w:type="spellEnd"/>
      <w:r w:rsidRPr="00C05F5D">
        <w:rPr>
          <w:iCs/>
          <w:color w:val="000000"/>
          <w:sz w:val="24"/>
          <w:szCs w:val="24"/>
        </w:rPr>
        <w:t>-</w:t>
      </w:r>
      <w:proofErr w:type="gramEnd"/>
      <w:r w:rsidRPr="00C05F5D">
        <w:rPr>
          <w:iCs/>
          <w:color w:val="000000"/>
          <w:sz w:val="24"/>
          <w:szCs w:val="24"/>
        </w:rPr>
        <w:t xml:space="preserve"> Н.Ивановка (ПК0+3,0÷ПК0+31,0) выполнен полиэтиленовой трубой ПЭ80 SDR11 Ø63х5,8 методом ННБ установкой «Навигатор» L=28,0м в футляре ПЭ80 SDR11 Ø160х14,6 L=30,0м.</w:t>
      </w:r>
    </w:p>
    <w:p w:rsidR="00C05F5D" w:rsidRPr="00C05F5D" w:rsidRDefault="00C05F5D" w:rsidP="00C05F5D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Переход газопроводом низкого давления через дорогу (ПК03+8,0÷ПК03+23,0) выполнен полиэтиленовой трубой ПЭ80 SDR11 Ø63х5,8 методом ННБ установкой «Навигатор» L=15,0м в футляре ПЭ80 SDR11 Ø110х10,0 L=17,0м.</w:t>
      </w:r>
    </w:p>
    <w:p w:rsidR="00C05F5D" w:rsidRPr="00C05F5D" w:rsidRDefault="00C05F5D" w:rsidP="00C05F5D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Переход газопроводом низкого давления через дорогу (ПК04+4,0÷ПК04+20,0) выполнен полиэтиленовой трубой ПЭ80 SDR11 Ø63х5,8 методом ННБ установкой «Навигатор» L=16,0м в футляре ПЭ80 SDR11 Ø110х10,0 L=18,0м.</w:t>
      </w:r>
    </w:p>
    <w:p w:rsidR="00C05F5D" w:rsidRPr="00C05F5D" w:rsidRDefault="00C05F5D" w:rsidP="00C05F5D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Переход газопроводом среднего давления через дорогу (ПК111+71,0÷ПК111+89,0) выполнен полиэтиленовой трубой ПЭ80 SDR11 Ø63х5,8 открытым способом в футляре ПЭ80 SDR17,6 Ø110х6,3 L=9,0м.</w:t>
      </w:r>
    </w:p>
    <w:p w:rsidR="00C05F5D" w:rsidRPr="00C05F5D" w:rsidRDefault="00C05F5D" w:rsidP="00C05F5D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t>Переход газопроводом среднего давления крутого склона (ПК61+44,0÷ПК71+63,0) выполнен полиэтиленовой трубой ПЭ80 SDR11 Ø63х5,8  методом ННБ установкой «Навигатор»  L=119,0м.</w:t>
      </w:r>
    </w:p>
    <w:p w:rsidR="00C05F5D" w:rsidRPr="00C05F5D" w:rsidRDefault="00C05F5D" w:rsidP="00C05F5D">
      <w:pPr>
        <w:tabs>
          <w:tab w:val="left" w:pos="240"/>
          <w:tab w:val="left" w:pos="296"/>
          <w:tab w:val="left" w:pos="10192"/>
        </w:tabs>
        <w:autoSpaceDE w:val="0"/>
        <w:autoSpaceDN w:val="0"/>
        <w:adjustRightInd w:val="0"/>
        <w:ind w:left="142" w:right="248" w:firstLine="284"/>
        <w:rPr>
          <w:iCs/>
          <w:color w:val="000000"/>
          <w:sz w:val="24"/>
          <w:szCs w:val="24"/>
        </w:rPr>
      </w:pPr>
      <w:r w:rsidRPr="00C05F5D">
        <w:rPr>
          <w:iCs/>
          <w:color w:val="000000"/>
          <w:sz w:val="24"/>
          <w:szCs w:val="24"/>
        </w:rPr>
        <w:lastRenderedPageBreak/>
        <w:t>Переход газопроводом среднего давления крутого склона (ПК81+79,0÷ПК91+70,0) выполнен полиэтиленовой трубой ПЭ80 SDR11 Ø63х5,8  методом ННБ установкой «Навигатор»  L=91,0м.</w:t>
      </w:r>
    </w:p>
    <w:p w:rsidR="00855830" w:rsidRPr="00855830" w:rsidRDefault="00855830" w:rsidP="00855830">
      <w:pPr>
        <w:tabs>
          <w:tab w:val="num" w:pos="142"/>
          <w:tab w:val="num" w:pos="448"/>
          <w:tab w:val="left" w:pos="10348"/>
          <w:tab w:val="left" w:pos="10513"/>
          <w:tab w:val="left" w:pos="10654"/>
        </w:tabs>
        <w:ind w:left="142" w:firstLine="284"/>
        <w:jc w:val="both"/>
        <w:rPr>
          <w:bCs/>
          <w:sz w:val="24"/>
        </w:rPr>
      </w:pPr>
      <w:r w:rsidRPr="00855830">
        <w:rPr>
          <w:bCs/>
          <w:sz w:val="24"/>
        </w:rPr>
        <w:t xml:space="preserve">Вдоль трассы полиэтиленового газопровода, за исключением зоны работы "Навигатора", предусматривается укладка сигнальной ленты на расстоянии </w:t>
      </w:r>
      <w:smartTag w:uri="urn:schemas-microsoft-com:office:smarttags" w:element="metricconverter">
        <w:smartTagPr>
          <w:attr w:name="ProductID" w:val="0,2 м"/>
        </w:smartTagPr>
        <w:r w:rsidRPr="00855830">
          <w:rPr>
            <w:bCs/>
            <w:sz w:val="24"/>
          </w:rPr>
          <w:t>0,2 м</w:t>
        </w:r>
      </w:smartTag>
      <w:r w:rsidRPr="00855830">
        <w:rPr>
          <w:bCs/>
          <w:sz w:val="24"/>
        </w:rPr>
        <w:t xml:space="preserve"> от верхней образующей газопровода. При пересечении с подземными инженерными коммуникациями сигнальную ленту уложить вдоль газопровода дважды на расстоянии не менее </w:t>
      </w:r>
      <w:smartTag w:uri="urn:schemas-microsoft-com:office:smarttags" w:element="metricconverter">
        <w:smartTagPr>
          <w:attr w:name="ProductID" w:val="0,2 м"/>
        </w:smartTagPr>
        <w:r w:rsidRPr="00855830">
          <w:rPr>
            <w:bCs/>
            <w:sz w:val="24"/>
          </w:rPr>
          <w:t>0,2 м</w:t>
        </w:r>
      </w:smartTag>
      <w:r w:rsidRPr="00855830">
        <w:rPr>
          <w:bCs/>
          <w:sz w:val="24"/>
        </w:rPr>
        <w:t xml:space="preserve"> между собой и на </w:t>
      </w:r>
      <w:smartTag w:uri="urn:schemas-microsoft-com:office:smarttags" w:element="metricconverter">
        <w:smartTagPr>
          <w:attr w:name="ProductID" w:val="2 м"/>
        </w:smartTagPr>
        <w:r w:rsidRPr="00855830">
          <w:rPr>
            <w:bCs/>
            <w:sz w:val="24"/>
          </w:rPr>
          <w:t>2 м</w:t>
        </w:r>
      </w:smartTag>
      <w:r w:rsidRPr="00855830">
        <w:rPr>
          <w:bCs/>
          <w:sz w:val="24"/>
        </w:rPr>
        <w:t xml:space="preserve"> в обе стороны от пересекаемого сооружения.</w:t>
      </w:r>
    </w:p>
    <w:p w:rsidR="00855830" w:rsidRPr="00855830" w:rsidRDefault="00855830" w:rsidP="00855830">
      <w:pPr>
        <w:tabs>
          <w:tab w:val="num" w:pos="142"/>
          <w:tab w:val="num" w:pos="448"/>
          <w:tab w:val="left" w:pos="10348"/>
          <w:tab w:val="left" w:pos="10513"/>
          <w:tab w:val="left" w:pos="10654"/>
        </w:tabs>
        <w:ind w:left="142" w:firstLine="284"/>
        <w:jc w:val="both"/>
        <w:rPr>
          <w:bCs/>
          <w:sz w:val="24"/>
        </w:rPr>
      </w:pPr>
      <w:r w:rsidRPr="00855830">
        <w:rPr>
          <w:bCs/>
          <w:sz w:val="24"/>
        </w:rPr>
        <w:t>Совместно с сигнальной лентой прокладывается изолированный алюминиевый провод-спутник сечением 4 мм</w:t>
      </w:r>
      <w:proofErr w:type="gramStart"/>
      <w:r w:rsidRPr="00855830">
        <w:rPr>
          <w:bCs/>
          <w:sz w:val="24"/>
          <w:vertAlign w:val="superscript"/>
        </w:rPr>
        <w:t>2</w:t>
      </w:r>
      <w:proofErr w:type="gramEnd"/>
      <w:r w:rsidRPr="00855830">
        <w:rPr>
          <w:bCs/>
          <w:sz w:val="24"/>
        </w:rPr>
        <w:t>. Вывод провода-спутника (контрольные пункты) предусмотрен на надземные стальные участки газопровода и на столбы опознавательных указателей.</w:t>
      </w:r>
    </w:p>
    <w:p w:rsidR="00AD4CF5" w:rsidRDefault="00667FD7" w:rsidP="00086289">
      <w:pPr>
        <w:ind w:left="142" w:firstLine="284"/>
        <w:jc w:val="both"/>
        <w:rPr>
          <w:sz w:val="24"/>
        </w:rPr>
      </w:pPr>
      <w:r>
        <w:rPr>
          <w:sz w:val="24"/>
        </w:rPr>
        <w:t xml:space="preserve">Положение трассы газопровода, идущего от точки врезки до конечных точек  принято </w:t>
      </w:r>
      <w:proofErr w:type="gramStart"/>
      <w:r>
        <w:rPr>
          <w:sz w:val="24"/>
        </w:rPr>
        <w:t xml:space="preserve">согласно </w:t>
      </w:r>
      <w:r w:rsidR="00052D8E">
        <w:rPr>
          <w:sz w:val="24"/>
        </w:rPr>
        <w:t>акта</w:t>
      </w:r>
      <w:proofErr w:type="gramEnd"/>
      <w:r w:rsidR="00052D8E">
        <w:rPr>
          <w:sz w:val="24"/>
        </w:rPr>
        <w:t xml:space="preserve"> выбора земельного участка, согласованного со всеми заинтересованными организациями.</w:t>
      </w:r>
    </w:p>
    <w:p w:rsidR="00C05F5D" w:rsidRPr="00C05F5D" w:rsidRDefault="00C05F5D" w:rsidP="00C05F5D">
      <w:pPr>
        <w:tabs>
          <w:tab w:val="num" w:pos="221"/>
          <w:tab w:val="left" w:pos="9914"/>
          <w:tab w:val="left" w:pos="11376"/>
        </w:tabs>
        <w:ind w:left="194" w:right="198" w:firstLine="360"/>
        <w:jc w:val="both"/>
        <w:rPr>
          <w:bCs/>
          <w:sz w:val="24"/>
        </w:rPr>
      </w:pPr>
      <w:r w:rsidRPr="00C05F5D">
        <w:rPr>
          <w:bCs/>
          <w:sz w:val="24"/>
        </w:rPr>
        <w:t xml:space="preserve">Проектируемый подземный газопровод высокого давления предусмотрен из полиэтиленовых труб  ПЭ80 SDR11 по ГОСТ </w:t>
      </w:r>
      <w:proofErr w:type="gramStart"/>
      <w:r w:rsidRPr="00C05F5D">
        <w:rPr>
          <w:bCs/>
          <w:sz w:val="24"/>
        </w:rPr>
        <w:t>Р</w:t>
      </w:r>
      <w:proofErr w:type="gramEnd"/>
      <w:r w:rsidRPr="00C05F5D">
        <w:rPr>
          <w:bCs/>
          <w:sz w:val="24"/>
        </w:rPr>
        <w:t xml:space="preserve"> 50838-2009.</w:t>
      </w:r>
    </w:p>
    <w:p w:rsidR="00C05F5D" w:rsidRPr="00C05F5D" w:rsidRDefault="00C05F5D" w:rsidP="00C05F5D">
      <w:pPr>
        <w:tabs>
          <w:tab w:val="num" w:pos="221"/>
          <w:tab w:val="left" w:pos="9914"/>
          <w:tab w:val="left" w:pos="11376"/>
        </w:tabs>
        <w:ind w:left="194" w:right="198" w:firstLine="360"/>
        <w:jc w:val="both"/>
        <w:rPr>
          <w:bCs/>
          <w:sz w:val="24"/>
        </w:rPr>
      </w:pPr>
      <w:r w:rsidRPr="00C05F5D">
        <w:rPr>
          <w:bCs/>
          <w:sz w:val="24"/>
        </w:rPr>
        <w:t xml:space="preserve">Проектируемый подземный газопровод среднего давления предусмотрен из полиэтиленовых труб  ПЭ80 SDR11 по ГОСТ </w:t>
      </w:r>
      <w:proofErr w:type="gramStart"/>
      <w:r w:rsidRPr="00C05F5D">
        <w:rPr>
          <w:bCs/>
          <w:sz w:val="24"/>
        </w:rPr>
        <w:t>Р</w:t>
      </w:r>
      <w:proofErr w:type="gramEnd"/>
      <w:r w:rsidRPr="00C05F5D">
        <w:rPr>
          <w:bCs/>
          <w:sz w:val="24"/>
        </w:rPr>
        <w:t xml:space="preserve"> 50838-2009.</w:t>
      </w:r>
    </w:p>
    <w:p w:rsidR="00C05F5D" w:rsidRPr="00086289" w:rsidRDefault="00C05F5D" w:rsidP="00C05F5D">
      <w:pPr>
        <w:tabs>
          <w:tab w:val="num" w:pos="221"/>
          <w:tab w:val="left" w:pos="9914"/>
          <w:tab w:val="left" w:pos="11376"/>
        </w:tabs>
        <w:ind w:left="194" w:right="198" w:firstLine="360"/>
        <w:jc w:val="both"/>
        <w:rPr>
          <w:bCs/>
          <w:sz w:val="24"/>
        </w:rPr>
      </w:pPr>
      <w:r w:rsidRPr="00C05F5D">
        <w:rPr>
          <w:bCs/>
          <w:sz w:val="24"/>
        </w:rPr>
        <w:t xml:space="preserve">Проектируемый подземный газопровод низкого давления предусмотрен из полиэтиленовых труб  ПЭ80  SDR17,6 и SDR11 по ГОСТ </w:t>
      </w:r>
      <w:proofErr w:type="gramStart"/>
      <w:r w:rsidRPr="00C05F5D">
        <w:rPr>
          <w:bCs/>
          <w:sz w:val="24"/>
        </w:rPr>
        <w:t>Р</w:t>
      </w:r>
      <w:proofErr w:type="gramEnd"/>
      <w:r w:rsidRPr="00C05F5D">
        <w:rPr>
          <w:bCs/>
          <w:sz w:val="24"/>
        </w:rPr>
        <w:t xml:space="preserve"> 50838-2009.</w:t>
      </w:r>
    </w:p>
    <w:p w:rsidR="00086289" w:rsidRPr="00086289" w:rsidRDefault="00086289" w:rsidP="00086289">
      <w:pPr>
        <w:tabs>
          <w:tab w:val="num" w:pos="-144"/>
          <w:tab w:val="left" w:pos="10301"/>
        </w:tabs>
        <w:ind w:left="317" w:right="186" w:firstLine="540"/>
        <w:jc w:val="both"/>
        <w:rPr>
          <w:bCs/>
          <w:sz w:val="24"/>
        </w:rPr>
      </w:pPr>
      <w:r w:rsidRPr="00086289">
        <w:rPr>
          <w:bCs/>
          <w:sz w:val="24"/>
        </w:rPr>
        <w:t xml:space="preserve"> Стальной газопровод и стальные участки по трассе полиэтиленового газопровода выполнены из труб по ГОСТ 10704-91 гр. </w:t>
      </w:r>
      <w:proofErr w:type="gramStart"/>
      <w:r w:rsidRPr="00086289">
        <w:rPr>
          <w:bCs/>
          <w:sz w:val="24"/>
        </w:rPr>
        <w:t>В</w:t>
      </w:r>
      <w:proofErr w:type="gramEnd"/>
      <w:r w:rsidRPr="00086289">
        <w:rPr>
          <w:bCs/>
          <w:sz w:val="24"/>
        </w:rPr>
        <w:t xml:space="preserve"> из стали по ГОСТ 1050-88* с изоляцией «весьма усиленной» для подземной прокладки и из стали по ГОСТ 380-2005 с антикоррозийным покрытием - для надземной прокладки.</w:t>
      </w:r>
    </w:p>
    <w:p w:rsidR="004F56F9" w:rsidRDefault="004F56F9" w:rsidP="006B43F8">
      <w:pPr>
        <w:ind w:left="142" w:firstLine="284"/>
        <w:jc w:val="both"/>
        <w:rPr>
          <w:sz w:val="24"/>
        </w:rPr>
      </w:pPr>
      <w:r>
        <w:rPr>
          <w:sz w:val="24"/>
        </w:rPr>
        <w:t xml:space="preserve">Согласно </w:t>
      </w:r>
      <w:proofErr w:type="spellStart"/>
      <w:r>
        <w:rPr>
          <w:sz w:val="24"/>
        </w:rPr>
        <w:t>СНиП</w:t>
      </w:r>
      <w:proofErr w:type="spellEnd"/>
      <w:r>
        <w:rPr>
          <w:sz w:val="24"/>
        </w:rPr>
        <w:t xml:space="preserve"> 23-01-99* «Строительная климатология», район строительства относится ко </w:t>
      </w:r>
      <w:r>
        <w:rPr>
          <w:sz w:val="24"/>
          <w:lang w:val="en-US"/>
        </w:rPr>
        <w:t>II</w:t>
      </w:r>
      <w:r>
        <w:rPr>
          <w:sz w:val="24"/>
        </w:rPr>
        <w:t xml:space="preserve"> температурной зоне с продолжительностью зимнего периода 198 дней. Расчетная зимняя температура наружного воздуха – 26˚С.</w:t>
      </w:r>
    </w:p>
    <w:p w:rsidR="004F56F9" w:rsidRDefault="004F56F9" w:rsidP="006B43F8">
      <w:pPr>
        <w:ind w:left="142" w:firstLine="284"/>
        <w:jc w:val="both"/>
        <w:rPr>
          <w:sz w:val="24"/>
        </w:rPr>
      </w:pPr>
      <w:r>
        <w:rPr>
          <w:sz w:val="24"/>
        </w:rPr>
        <w:t>Нормативная глубина сезонного промерзания грунта – 1,2м, максимальная – 1,5м.</w:t>
      </w:r>
    </w:p>
    <w:p w:rsidR="0008054D" w:rsidRDefault="0008054D" w:rsidP="006B43F8">
      <w:pPr>
        <w:ind w:left="142" w:firstLine="284"/>
        <w:jc w:val="both"/>
        <w:rPr>
          <w:sz w:val="24"/>
        </w:rPr>
      </w:pPr>
    </w:p>
    <w:p w:rsidR="00086289" w:rsidRDefault="00086289" w:rsidP="006B43F8">
      <w:pPr>
        <w:ind w:left="142" w:firstLine="284"/>
        <w:jc w:val="both"/>
        <w:rPr>
          <w:sz w:val="24"/>
        </w:rPr>
      </w:pPr>
    </w:p>
    <w:p w:rsidR="0008054D" w:rsidRDefault="004857F3" w:rsidP="006B43F8">
      <w:pPr>
        <w:widowControl w:val="0"/>
        <w:jc w:val="center"/>
        <w:rPr>
          <w:b/>
          <w:sz w:val="24"/>
        </w:rPr>
      </w:pPr>
      <w:r>
        <w:rPr>
          <w:b/>
          <w:sz w:val="24"/>
        </w:rPr>
        <w:t>2.</w:t>
      </w:r>
      <w:r w:rsidR="0008054D" w:rsidRPr="0008054D">
        <w:rPr>
          <w:b/>
          <w:sz w:val="24"/>
        </w:rPr>
        <w:t>3. Све</w:t>
      </w:r>
      <w:r w:rsidR="0008054D">
        <w:rPr>
          <w:b/>
          <w:sz w:val="24"/>
        </w:rPr>
        <w:t>дения о размещении линейного объ</w:t>
      </w:r>
      <w:r w:rsidR="0008054D" w:rsidRPr="0008054D">
        <w:rPr>
          <w:b/>
          <w:sz w:val="24"/>
        </w:rPr>
        <w:t>екта на осваиваемой территории.</w:t>
      </w:r>
    </w:p>
    <w:p w:rsidR="0008054D" w:rsidRDefault="0008054D" w:rsidP="006B43F8">
      <w:pPr>
        <w:widowControl w:val="0"/>
        <w:jc w:val="center"/>
        <w:rPr>
          <w:b/>
          <w:sz w:val="24"/>
        </w:rPr>
      </w:pPr>
    </w:p>
    <w:p w:rsidR="0008054D" w:rsidRDefault="0046208F" w:rsidP="006B43F8">
      <w:pPr>
        <w:widowControl w:val="0"/>
        <w:ind w:left="142" w:firstLine="284"/>
        <w:jc w:val="both"/>
        <w:rPr>
          <w:sz w:val="24"/>
        </w:rPr>
      </w:pPr>
      <w:r>
        <w:rPr>
          <w:sz w:val="24"/>
        </w:rPr>
        <w:t>Положение трассы газопровода принято согласно акту выбора трассы, согласованного всеми заинтересованными организациями.</w:t>
      </w:r>
    </w:p>
    <w:p w:rsidR="0046208F" w:rsidRDefault="0046208F" w:rsidP="006B43F8">
      <w:pPr>
        <w:ind w:left="142" w:firstLine="284"/>
        <w:jc w:val="both"/>
        <w:rPr>
          <w:sz w:val="24"/>
        </w:rPr>
      </w:pPr>
      <w:r w:rsidRPr="0046208F">
        <w:rPr>
          <w:sz w:val="24"/>
        </w:rPr>
        <w:t xml:space="preserve">При производстве работ по строительству </w:t>
      </w:r>
      <w:r>
        <w:rPr>
          <w:sz w:val="24"/>
        </w:rPr>
        <w:t>газопровода</w:t>
      </w:r>
      <w:r w:rsidRPr="0046208F">
        <w:rPr>
          <w:sz w:val="24"/>
        </w:rPr>
        <w:t xml:space="preserve"> </w:t>
      </w:r>
      <w:proofErr w:type="gramStart"/>
      <w:r w:rsidR="00AE2C96">
        <w:rPr>
          <w:sz w:val="24"/>
        </w:rPr>
        <w:t>к</w:t>
      </w:r>
      <w:proofErr w:type="gramEnd"/>
      <w:r w:rsidR="00AE2C96">
        <w:rPr>
          <w:sz w:val="24"/>
        </w:rPr>
        <w:t xml:space="preserve"> </w:t>
      </w:r>
      <w:proofErr w:type="gramStart"/>
      <w:r w:rsidR="005A6982">
        <w:rPr>
          <w:sz w:val="24"/>
        </w:rPr>
        <w:t>х</w:t>
      </w:r>
      <w:proofErr w:type="gramEnd"/>
      <w:r w:rsidR="005A6982">
        <w:rPr>
          <w:sz w:val="24"/>
        </w:rPr>
        <w:t>. Никольский</w:t>
      </w:r>
      <w:r w:rsidR="004857F3">
        <w:rPr>
          <w:sz w:val="24"/>
        </w:rPr>
        <w:t xml:space="preserve"> </w:t>
      </w:r>
      <w:proofErr w:type="spellStart"/>
      <w:r w:rsidR="004857F3">
        <w:rPr>
          <w:sz w:val="24"/>
        </w:rPr>
        <w:t>Суджанского</w:t>
      </w:r>
      <w:proofErr w:type="spellEnd"/>
      <w:r w:rsidR="00867A79">
        <w:rPr>
          <w:sz w:val="24"/>
        </w:rPr>
        <w:t xml:space="preserve"> района</w:t>
      </w:r>
      <w:r w:rsidR="00867A79" w:rsidRPr="00123EE1">
        <w:rPr>
          <w:sz w:val="24"/>
        </w:rPr>
        <w:t xml:space="preserve"> Курской области</w:t>
      </w:r>
      <w:r w:rsidR="004857F3">
        <w:rPr>
          <w:sz w:val="24"/>
        </w:rPr>
        <w:t xml:space="preserve"> </w:t>
      </w:r>
      <w:r w:rsidRPr="0046208F">
        <w:rPr>
          <w:sz w:val="24"/>
        </w:rPr>
        <w:t xml:space="preserve">устанавливается  ширина полос земель, отводимых в бессрочное (постоянное) и во временное  (на период строительства) пользование. </w:t>
      </w:r>
    </w:p>
    <w:p w:rsid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>Отвод   земель, пред</w:t>
      </w:r>
      <w:r>
        <w:rPr>
          <w:sz w:val="24"/>
        </w:rPr>
        <w:t>о</w:t>
      </w:r>
      <w:r w:rsidRPr="006B43F8">
        <w:rPr>
          <w:sz w:val="24"/>
        </w:rPr>
        <w:t>ставленных во временное пользование для отвалов  размещения грунта и для проезда транспортных средств</w:t>
      </w:r>
      <w:r>
        <w:rPr>
          <w:sz w:val="24"/>
        </w:rPr>
        <w:t>, приняты согласно СН 452</w:t>
      </w:r>
      <w:r w:rsidRPr="006B43F8">
        <w:rPr>
          <w:sz w:val="24"/>
        </w:rPr>
        <w:t>-73 «Нормы отвода земель».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 xml:space="preserve">При отводе участков под строительство, определенных проектом 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>необходимо руководствоваться нормами и правилами охраны земель и воздуха, а строительство выполнять в соответствии с требованиями: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>-   Основ земельного, лесного и водного законодательства РФ;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>-   ГОСТ 17.4.3.02-85.    Охрана природы. Почвы. Требования к охране природного слоя при производстве земляных работ;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 w:rsidRPr="006B43F8">
        <w:rPr>
          <w:sz w:val="24"/>
        </w:rPr>
        <w:t>- ГОСТ 17.5.3.04-83*. Охрана природы. Земли. Общие требования к рекультивации земель;</w:t>
      </w:r>
    </w:p>
    <w:p w:rsidR="006B43F8" w:rsidRPr="006B43F8" w:rsidRDefault="006B43F8" w:rsidP="006B43F8">
      <w:pPr>
        <w:ind w:left="142" w:firstLine="284"/>
        <w:jc w:val="both"/>
        <w:rPr>
          <w:sz w:val="24"/>
        </w:rPr>
      </w:pPr>
      <w:r>
        <w:rPr>
          <w:sz w:val="24"/>
        </w:rPr>
        <w:t>- СН 452</w:t>
      </w:r>
      <w:r w:rsidRPr="006B43F8">
        <w:rPr>
          <w:sz w:val="24"/>
        </w:rPr>
        <w:t xml:space="preserve">-73. Норма отвода земель для магистральных </w:t>
      </w:r>
      <w:r>
        <w:rPr>
          <w:sz w:val="24"/>
        </w:rPr>
        <w:t>трубопроводов</w:t>
      </w:r>
      <w:r w:rsidRPr="006B43F8">
        <w:rPr>
          <w:sz w:val="24"/>
        </w:rPr>
        <w:t>;</w:t>
      </w:r>
    </w:p>
    <w:p w:rsidR="006B43F8" w:rsidRDefault="006B43F8" w:rsidP="00FC3731">
      <w:pPr>
        <w:widowControl w:val="0"/>
        <w:tabs>
          <w:tab w:val="left" w:pos="142"/>
        </w:tabs>
        <w:suppressAutoHyphens/>
        <w:autoSpaceDE w:val="0"/>
        <w:ind w:left="142" w:firstLine="284"/>
        <w:jc w:val="both"/>
        <w:rPr>
          <w:sz w:val="24"/>
        </w:rPr>
      </w:pPr>
      <w:r>
        <w:rPr>
          <w:sz w:val="24"/>
        </w:rPr>
        <w:t xml:space="preserve">- </w:t>
      </w:r>
      <w:r w:rsidRPr="006B43F8">
        <w:rPr>
          <w:sz w:val="24"/>
        </w:rPr>
        <w:t>ВСН 179-85. Инструкция по рекультивации земель при строительстве магистральных трубопро</w:t>
      </w:r>
      <w:r>
        <w:rPr>
          <w:sz w:val="24"/>
        </w:rPr>
        <w:t>водов.</w:t>
      </w:r>
    </w:p>
    <w:p w:rsidR="00C05F5D" w:rsidRDefault="00C05F5D" w:rsidP="00FC3731">
      <w:pPr>
        <w:widowControl w:val="0"/>
        <w:tabs>
          <w:tab w:val="left" w:pos="142"/>
        </w:tabs>
        <w:suppressAutoHyphens/>
        <w:autoSpaceDE w:val="0"/>
        <w:ind w:left="142" w:firstLine="284"/>
        <w:jc w:val="both"/>
        <w:rPr>
          <w:sz w:val="24"/>
        </w:rPr>
      </w:pPr>
    </w:p>
    <w:p w:rsidR="00C05F5D" w:rsidRDefault="00C05F5D" w:rsidP="00FC3731">
      <w:pPr>
        <w:widowControl w:val="0"/>
        <w:tabs>
          <w:tab w:val="left" w:pos="142"/>
        </w:tabs>
        <w:suppressAutoHyphens/>
        <w:autoSpaceDE w:val="0"/>
        <w:ind w:left="142" w:firstLine="284"/>
        <w:jc w:val="both"/>
        <w:rPr>
          <w:sz w:val="24"/>
        </w:rPr>
      </w:pPr>
    </w:p>
    <w:p w:rsidR="00C05F5D" w:rsidRDefault="00C05F5D" w:rsidP="00FC3731">
      <w:pPr>
        <w:widowControl w:val="0"/>
        <w:tabs>
          <w:tab w:val="left" w:pos="142"/>
        </w:tabs>
        <w:suppressAutoHyphens/>
        <w:autoSpaceDE w:val="0"/>
        <w:ind w:left="142" w:firstLine="284"/>
        <w:jc w:val="both"/>
        <w:rPr>
          <w:sz w:val="24"/>
        </w:rPr>
      </w:pPr>
    </w:p>
    <w:p w:rsidR="00C05F5D" w:rsidRDefault="00C05F5D" w:rsidP="00FC3731">
      <w:pPr>
        <w:widowControl w:val="0"/>
        <w:tabs>
          <w:tab w:val="left" w:pos="142"/>
        </w:tabs>
        <w:suppressAutoHyphens/>
        <w:autoSpaceDE w:val="0"/>
        <w:ind w:left="142" w:firstLine="284"/>
        <w:jc w:val="both"/>
        <w:rPr>
          <w:sz w:val="24"/>
        </w:rPr>
      </w:pPr>
    </w:p>
    <w:p w:rsidR="0046208F" w:rsidRPr="0046208F" w:rsidRDefault="0046208F" w:rsidP="006B43F8">
      <w:pPr>
        <w:widowControl w:val="0"/>
        <w:ind w:right="-167"/>
        <w:jc w:val="both"/>
        <w:rPr>
          <w:sz w:val="24"/>
        </w:rPr>
      </w:pPr>
    </w:p>
    <w:p w:rsidR="004F56F9" w:rsidRDefault="006B43F8" w:rsidP="0008054D">
      <w:pPr>
        <w:ind w:left="142" w:firstLine="284"/>
        <w:jc w:val="center"/>
        <w:rPr>
          <w:b/>
          <w:bCs/>
          <w:sz w:val="24"/>
        </w:rPr>
      </w:pPr>
      <w:r w:rsidRPr="006B43F8">
        <w:rPr>
          <w:b/>
          <w:bCs/>
          <w:sz w:val="24"/>
        </w:rPr>
        <w:lastRenderedPageBreak/>
        <w:t>Ведомость потребности в земельных ресурсах при строительстве объекта</w:t>
      </w:r>
      <w:r w:rsidR="00CF2C92">
        <w:rPr>
          <w:b/>
          <w:bCs/>
          <w:sz w:val="24"/>
        </w:rPr>
        <w:t>.</w:t>
      </w:r>
    </w:p>
    <w:p w:rsidR="006B43F8" w:rsidRPr="006B43F8" w:rsidRDefault="006B43F8" w:rsidP="0008054D">
      <w:pPr>
        <w:ind w:left="142" w:firstLine="284"/>
        <w:jc w:val="center"/>
        <w:rPr>
          <w:b/>
          <w:sz w:val="32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95"/>
        <w:gridCol w:w="2850"/>
        <w:gridCol w:w="3081"/>
      </w:tblGrid>
      <w:tr w:rsidR="006B43F8" w:rsidTr="006B43F8">
        <w:trPr>
          <w:jc w:val="center"/>
        </w:trPr>
        <w:tc>
          <w:tcPr>
            <w:tcW w:w="3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43F8" w:rsidRPr="006B43F8" w:rsidRDefault="006B43F8" w:rsidP="00EE175A">
            <w:pPr>
              <w:snapToGrid w:val="0"/>
              <w:ind w:left="1155" w:right="-660"/>
              <w:rPr>
                <w:sz w:val="24"/>
              </w:rPr>
            </w:pPr>
            <w:r w:rsidRPr="006B43F8">
              <w:rPr>
                <w:sz w:val="24"/>
              </w:rPr>
              <w:t>Наименование</w:t>
            </w:r>
          </w:p>
        </w:tc>
        <w:tc>
          <w:tcPr>
            <w:tcW w:w="2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43F8" w:rsidRPr="006B43F8" w:rsidRDefault="006B43F8" w:rsidP="00EE175A">
            <w:pPr>
              <w:snapToGrid w:val="0"/>
              <w:spacing w:line="322" w:lineRule="exact"/>
              <w:ind w:right="-660"/>
              <w:rPr>
                <w:sz w:val="24"/>
              </w:rPr>
            </w:pPr>
            <w:r w:rsidRPr="006B43F8">
              <w:rPr>
                <w:sz w:val="24"/>
              </w:rPr>
              <w:t xml:space="preserve">Отвод земель в постоянное пользование,  </w:t>
            </w:r>
            <w:proofErr w:type="gramStart"/>
            <w:r w:rsidRPr="006B43F8">
              <w:rPr>
                <w:sz w:val="24"/>
              </w:rPr>
              <w:t>га</w:t>
            </w:r>
            <w:proofErr w:type="gramEnd"/>
          </w:p>
        </w:tc>
        <w:tc>
          <w:tcPr>
            <w:tcW w:w="3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43F8" w:rsidRPr="006B43F8" w:rsidRDefault="006B43F8" w:rsidP="00EE175A">
            <w:pPr>
              <w:snapToGrid w:val="0"/>
              <w:spacing w:line="322" w:lineRule="exact"/>
              <w:ind w:right="-660"/>
              <w:rPr>
                <w:sz w:val="24"/>
              </w:rPr>
            </w:pPr>
            <w:r w:rsidRPr="006B43F8">
              <w:rPr>
                <w:sz w:val="24"/>
              </w:rPr>
              <w:t xml:space="preserve">Отвод земель во временное пользование, </w:t>
            </w:r>
            <w:proofErr w:type="gramStart"/>
            <w:r w:rsidRPr="006B43F8">
              <w:rPr>
                <w:sz w:val="24"/>
              </w:rPr>
              <w:t>га</w:t>
            </w:r>
            <w:proofErr w:type="gramEnd"/>
          </w:p>
        </w:tc>
      </w:tr>
      <w:tr w:rsidR="006B43F8" w:rsidTr="006B43F8">
        <w:trPr>
          <w:jc w:val="center"/>
        </w:trPr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43F8" w:rsidRPr="006B43F8" w:rsidRDefault="006B43F8" w:rsidP="00EE175A">
            <w:pPr>
              <w:widowControl w:val="0"/>
              <w:autoSpaceDE w:val="0"/>
              <w:snapToGrid w:val="0"/>
              <w:ind w:right="-660"/>
              <w:rPr>
                <w:sz w:val="24"/>
              </w:rPr>
            </w:pPr>
            <w:r w:rsidRPr="006B43F8">
              <w:rPr>
                <w:sz w:val="24"/>
              </w:rPr>
              <w:t>Площадка</w:t>
            </w:r>
            <w:r>
              <w:rPr>
                <w:sz w:val="24"/>
              </w:rPr>
              <w:t xml:space="preserve"> ГРПШ</w:t>
            </w:r>
          </w:p>
          <w:p w:rsidR="006B43F8" w:rsidRPr="006B43F8" w:rsidRDefault="006B43F8" w:rsidP="00EE175A">
            <w:pPr>
              <w:widowControl w:val="0"/>
              <w:autoSpaceDE w:val="0"/>
              <w:snapToGrid w:val="0"/>
              <w:ind w:right="-660"/>
              <w:rPr>
                <w:sz w:val="24"/>
              </w:rPr>
            </w:pP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43F8" w:rsidRPr="00DF35D3" w:rsidRDefault="006B43F8" w:rsidP="00EE175A">
            <w:pPr>
              <w:pStyle w:val="af"/>
              <w:snapToGrid w:val="0"/>
              <w:jc w:val="center"/>
            </w:pPr>
          </w:p>
          <w:p w:rsidR="006B43F8" w:rsidRPr="006B43F8" w:rsidRDefault="007D5845" w:rsidP="00EE175A">
            <w:pPr>
              <w:pStyle w:val="af"/>
              <w:snapToGrid w:val="0"/>
              <w:jc w:val="center"/>
            </w:pPr>
            <w:r>
              <w:t>0,0036</w:t>
            </w:r>
          </w:p>
        </w:tc>
        <w:tc>
          <w:tcPr>
            <w:tcW w:w="30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43F8" w:rsidRPr="006B43F8" w:rsidRDefault="006B43F8" w:rsidP="00EE175A">
            <w:pPr>
              <w:pStyle w:val="af"/>
              <w:snapToGrid w:val="0"/>
              <w:jc w:val="center"/>
            </w:pPr>
            <w:r w:rsidRPr="006B43F8">
              <w:t>-</w:t>
            </w:r>
          </w:p>
          <w:p w:rsidR="006B43F8" w:rsidRPr="006B43F8" w:rsidRDefault="006B43F8" w:rsidP="00EE175A">
            <w:pPr>
              <w:pStyle w:val="af"/>
              <w:snapToGrid w:val="0"/>
              <w:jc w:val="center"/>
            </w:pPr>
          </w:p>
        </w:tc>
      </w:tr>
      <w:tr w:rsidR="006B43F8" w:rsidTr="006B43F8">
        <w:trPr>
          <w:jc w:val="center"/>
        </w:trPr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43F8" w:rsidRPr="006B43F8" w:rsidRDefault="006B43F8" w:rsidP="006B43F8">
            <w:pPr>
              <w:widowControl w:val="0"/>
              <w:autoSpaceDE w:val="0"/>
              <w:snapToGrid w:val="0"/>
              <w:spacing w:line="326" w:lineRule="exact"/>
              <w:ind w:right="-660"/>
              <w:rPr>
                <w:sz w:val="24"/>
              </w:rPr>
            </w:pPr>
            <w:r w:rsidRPr="006B43F8">
              <w:rPr>
                <w:sz w:val="24"/>
              </w:rPr>
              <w:t xml:space="preserve">Сети </w:t>
            </w:r>
            <w:r>
              <w:rPr>
                <w:sz w:val="24"/>
              </w:rPr>
              <w:t>газопровода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43F8" w:rsidRPr="006B43F8" w:rsidRDefault="006B43F8" w:rsidP="00EE175A">
            <w:pPr>
              <w:pStyle w:val="af"/>
              <w:snapToGrid w:val="0"/>
              <w:jc w:val="center"/>
            </w:pPr>
            <w:r w:rsidRPr="006B43F8">
              <w:t>-</w:t>
            </w:r>
          </w:p>
        </w:tc>
        <w:tc>
          <w:tcPr>
            <w:tcW w:w="30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B43F8" w:rsidRPr="00DF35D3" w:rsidRDefault="007D5845" w:rsidP="0066548A">
            <w:pPr>
              <w:pStyle w:val="af"/>
              <w:snapToGrid w:val="0"/>
              <w:jc w:val="center"/>
            </w:pPr>
            <w:r>
              <w:t>1,95</w:t>
            </w:r>
          </w:p>
        </w:tc>
      </w:tr>
    </w:tbl>
    <w:p w:rsidR="008A493B" w:rsidRDefault="008A493B" w:rsidP="006B43F8">
      <w:pPr>
        <w:jc w:val="both"/>
        <w:rPr>
          <w:sz w:val="24"/>
        </w:rPr>
      </w:pPr>
    </w:p>
    <w:p w:rsidR="006B43F8" w:rsidRDefault="006B43F8" w:rsidP="006B43F8">
      <w:pPr>
        <w:ind w:left="142" w:firstLine="284"/>
        <w:jc w:val="both"/>
        <w:rPr>
          <w:sz w:val="24"/>
        </w:rPr>
      </w:pPr>
      <w:r>
        <w:rPr>
          <w:sz w:val="24"/>
        </w:rPr>
        <w:t>В постоянное пользова</w:t>
      </w:r>
      <w:r w:rsidR="00AE2C96">
        <w:rPr>
          <w:sz w:val="24"/>
        </w:rPr>
        <w:t>ние отводятся земли под площадки</w:t>
      </w:r>
      <w:r>
        <w:rPr>
          <w:sz w:val="24"/>
        </w:rPr>
        <w:t xml:space="preserve"> ГРПШ.</w:t>
      </w:r>
    </w:p>
    <w:p w:rsidR="00AD2DD3" w:rsidRDefault="006B43F8" w:rsidP="00DF35D3">
      <w:pPr>
        <w:ind w:left="142" w:firstLine="284"/>
        <w:rPr>
          <w:sz w:val="24"/>
        </w:rPr>
      </w:pPr>
      <w:r>
        <w:rPr>
          <w:sz w:val="24"/>
        </w:rPr>
        <w:t>Во временное пользование отводятся земли под трассу газопровода, площадки складирования материалов и временные дороги на период строительства вдоль трассы газопровода. Ширина полосы отвода на период строительства</w:t>
      </w:r>
      <w:r w:rsidR="00AD2DD3">
        <w:rPr>
          <w:sz w:val="24"/>
        </w:rPr>
        <w:t xml:space="preserve"> определяется проектом организации строительства и принимается равной </w:t>
      </w:r>
      <w:r w:rsidR="004857F3">
        <w:rPr>
          <w:sz w:val="24"/>
        </w:rPr>
        <w:t>9,90</w:t>
      </w:r>
      <w:r w:rsidR="0066548A">
        <w:rPr>
          <w:sz w:val="24"/>
        </w:rPr>
        <w:t>м</w:t>
      </w:r>
      <w:r w:rsidR="00DF35D3">
        <w:rPr>
          <w:sz w:val="24"/>
        </w:rPr>
        <w:t xml:space="preserve"> </w:t>
      </w:r>
      <w:r w:rsidR="00AD2DD3">
        <w:rPr>
          <w:sz w:val="24"/>
        </w:rPr>
        <w:t xml:space="preserve">на </w:t>
      </w:r>
      <w:proofErr w:type="spellStart"/>
      <w:r w:rsidR="00AD2DD3">
        <w:rPr>
          <w:sz w:val="24"/>
        </w:rPr>
        <w:t>рекультивируемых</w:t>
      </w:r>
      <w:proofErr w:type="spellEnd"/>
      <w:r w:rsidR="004857F3">
        <w:rPr>
          <w:sz w:val="24"/>
        </w:rPr>
        <w:t xml:space="preserve"> землях и</w:t>
      </w:r>
      <w:r w:rsidR="0066548A">
        <w:rPr>
          <w:sz w:val="24"/>
        </w:rPr>
        <w:t xml:space="preserve"> 7.0м, 5.0м  </w:t>
      </w:r>
      <w:r w:rsidR="00AD2DD3">
        <w:rPr>
          <w:sz w:val="24"/>
        </w:rPr>
        <w:t xml:space="preserve"> на </w:t>
      </w:r>
      <w:proofErr w:type="spellStart"/>
      <w:r w:rsidR="00AD2DD3">
        <w:rPr>
          <w:sz w:val="24"/>
        </w:rPr>
        <w:t>нерекультивируемых</w:t>
      </w:r>
      <w:proofErr w:type="spellEnd"/>
      <w:r w:rsidR="00AD2DD3">
        <w:rPr>
          <w:sz w:val="24"/>
        </w:rPr>
        <w:t xml:space="preserve"> землях. Общая площадь земель, отводимая под строительство, составила: </w:t>
      </w:r>
      <w:r w:rsidR="007D5845">
        <w:rPr>
          <w:sz w:val="24"/>
        </w:rPr>
        <w:t>1,95га</w:t>
      </w:r>
      <w:r w:rsidR="005A6982">
        <w:rPr>
          <w:sz w:val="24"/>
        </w:rPr>
        <w:t xml:space="preserve">     </w:t>
      </w:r>
      <w:r w:rsidR="00AE2C96">
        <w:rPr>
          <w:sz w:val="24"/>
        </w:rPr>
        <w:t xml:space="preserve"> в т.ч. постоянный отвод </w:t>
      </w:r>
      <w:r w:rsidR="005A6982">
        <w:rPr>
          <w:sz w:val="24"/>
        </w:rPr>
        <w:t xml:space="preserve">    </w:t>
      </w:r>
      <w:r w:rsidR="007D5845">
        <w:rPr>
          <w:sz w:val="24"/>
        </w:rPr>
        <w:t>0,0036</w:t>
      </w:r>
      <w:r w:rsidR="005A6982">
        <w:rPr>
          <w:sz w:val="24"/>
        </w:rPr>
        <w:t xml:space="preserve"> </w:t>
      </w:r>
      <w:r w:rsidR="00AD2DD3" w:rsidRPr="004857F3">
        <w:rPr>
          <w:sz w:val="24"/>
        </w:rPr>
        <w:t>га</w:t>
      </w:r>
      <w:r w:rsidR="00AD2DD3">
        <w:rPr>
          <w:sz w:val="24"/>
        </w:rPr>
        <w:t>.</w:t>
      </w:r>
    </w:p>
    <w:p w:rsidR="00AD2DD3" w:rsidRDefault="00AD2DD3" w:rsidP="006B43F8">
      <w:pPr>
        <w:ind w:left="142" w:firstLine="284"/>
        <w:jc w:val="both"/>
        <w:rPr>
          <w:sz w:val="24"/>
        </w:rPr>
      </w:pPr>
    </w:p>
    <w:p w:rsidR="006B43F8" w:rsidRDefault="00AD2DD3" w:rsidP="006B43F8">
      <w:pPr>
        <w:ind w:left="142" w:firstLine="284"/>
        <w:jc w:val="both"/>
        <w:rPr>
          <w:sz w:val="24"/>
        </w:rPr>
      </w:pPr>
      <w:r>
        <w:rPr>
          <w:sz w:val="24"/>
        </w:rPr>
        <w:t xml:space="preserve"> </w:t>
      </w:r>
    </w:p>
    <w:p w:rsidR="004857F3" w:rsidRDefault="004857F3" w:rsidP="006B43F8">
      <w:pPr>
        <w:ind w:left="142" w:firstLine="284"/>
        <w:jc w:val="both"/>
        <w:rPr>
          <w:sz w:val="24"/>
        </w:rPr>
      </w:pPr>
    </w:p>
    <w:p w:rsidR="004857F3" w:rsidRDefault="004857F3" w:rsidP="006B43F8">
      <w:pPr>
        <w:ind w:left="142" w:firstLine="284"/>
        <w:jc w:val="both"/>
        <w:rPr>
          <w:sz w:val="24"/>
        </w:rPr>
      </w:pPr>
    </w:p>
    <w:p w:rsidR="004857F3" w:rsidRDefault="004857F3" w:rsidP="006B43F8">
      <w:pPr>
        <w:ind w:left="142" w:firstLine="284"/>
        <w:jc w:val="both"/>
        <w:rPr>
          <w:sz w:val="24"/>
        </w:rPr>
      </w:pPr>
    </w:p>
    <w:p w:rsidR="004857F3" w:rsidRDefault="004857F3" w:rsidP="006B43F8">
      <w:pPr>
        <w:ind w:left="142" w:firstLine="284"/>
        <w:jc w:val="both"/>
        <w:rPr>
          <w:sz w:val="24"/>
        </w:rPr>
      </w:pPr>
    </w:p>
    <w:p w:rsidR="00AD2DD3" w:rsidRDefault="00AD2DD3" w:rsidP="006B43F8">
      <w:pPr>
        <w:ind w:left="142" w:firstLine="284"/>
        <w:jc w:val="both"/>
        <w:rPr>
          <w:sz w:val="24"/>
        </w:rPr>
      </w:pPr>
    </w:p>
    <w:p w:rsidR="00AD2DD3" w:rsidRDefault="004857F3" w:rsidP="00AD2DD3">
      <w:pPr>
        <w:widowControl w:val="0"/>
        <w:ind w:right="-167"/>
        <w:jc w:val="center"/>
        <w:rPr>
          <w:b/>
          <w:sz w:val="24"/>
        </w:rPr>
      </w:pPr>
      <w:r>
        <w:rPr>
          <w:b/>
          <w:sz w:val="24"/>
        </w:rPr>
        <w:t>2.</w:t>
      </w:r>
      <w:r w:rsidR="00AD2DD3" w:rsidRPr="00AD2DD3">
        <w:rPr>
          <w:b/>
          <w:sz w:val="24"/>
        </w:rPr>
        <w:t>4. Сведения о соответствии разработанной документации требованиям</w:t>
      </w:r>
    </w:p>
    <w:p w:rsidR="00AD2DD3" w:rsidRPr="00AD2DD3" w:rsidRDefault="00AD2DD3" w:rsidP="00AD2DD3">
      <w:pPr>
        <w:widowControl w:val="0"/>
        <w:ind w:right="-167"/>
        <w:jc w:val="center"/>
        <w:rPr>
          <w:b/>
          <w:sz w:val="24"/>
        </w:rPr>
      </w:pPr>
      <w:r w:rsidRPr="00AD2DD3">
        <w:rPr>
          <w:b/>
          <w:sz w:val="24"/>
        </w:rPr>
        <w:t>законодательства о градостроительной деятельности.</w:t>
      </w:r>
    </w:p>
    <w:p w:rsidR="00AD2DD3" w:rsidRDefault="00AD2DD3" w:rsidP="00AD2DD3">
      <w:pPr>
        <w:ind w:left="142" w:firstLine="284"/>
        <w:jc w:val="center"/>
        <w:rPr>
          <w:sz w:val="32"/>
        </w:rPr>
      </w:pPr>
    </w:p>
    <w:p w:rsidR="00AD2DD3" w:rsidRDefault="00AD2DD3" w:rsidP="00AD2DD3">
      <w:pPr>
        <w:ind w:left="142" w:firstLine="284"/>
        <w:jc w:val="both"/>
        <w:rPr>
          <w:sz w:val="24"/>
        </w:rPr>
      </w:pPr>
      <w:proofErr w:type="gramStart"/>
      <w:r w:rsidRPr="00B83D10">
        <w:t>«</w:t>
      </w:r>
      <w:r w:rsidRPr="00AD2DD3">
        <w:rPr>
          <w:sz w:val="24"/>
        </w:rPr>
        <w:t>Документация по  пла</w:t>
      </w:r>
      <w:r w:rsidR="007255A6">
        <w:rPr>
          <w:sz w:val="24"/>
        </w:rPr>
        <w:t>нировке территории линейного объ</w:t>
      </w:r>
      <w:r w:rsidRPr="00AD2DD3">
        <w:rPr>
          <w:sz w:val="24"/>
        </w:rPr>
        <w:t>екта выполнена на основании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 градостроительных регламенто</w:t>
      </w:r>
      <w:r w:rsidR="007255A6">
        <w:rPr>
          <w:sz w:val="24"/>
        </w:rPr>
        <w:t>в с учетом границ территорий объ</w:t>
      </w:r>
      <w:r w:rsidRPr="00AD2DD3">
        <w:rPr>
          <w:sz w:val="24"/>
        </w:rPr>
        <w:t>ектов культурного наследия, включенных в е</w:t>
      </w:r>
      <w:r w:rsidR="007255A6">
        <w:rPr>
          <w:sz w:val="24"/>
        </w:rPr>
        <w:t>диный государственный реестр объ</w:t>
      </w:r>
      <w:r w:rsidRPr="00AD2DD3">
        <w:rPr>
          <w:sz w:val="24"/>
        </w:rPr>
        <w:t>ектов культурного наследия (памятников истории и культуры) народов Российской Федерации, границ территорий вновь выявленны</w:t>
      </w:r>
      <w:r w:rsidR="007255A6">
        <w:rPr>
          <w:sz w:val="24"/>
        </w:rPr>
        <w:t>х объ</w:t>
      </w:r>
      <w:r w:rsidRPr="00AD2DD3">
        <w:rPr>
          <w:sz w:val="24"/>
        </w:rPr>
        <w:t>ектов культурного наследия, границ зон с особыми условиями использования</w:t>
      </w:r>
      <w:proofErr w:type="gramEnd"/>
      <w:r w:rsidRPr="00AD2DD3">
        <w:rPr>
          <w:sz w:val="24"/>
        </w:rPr>
        <w:t xml:space="preserve"> территорий</w:t>
      </w:r>
      <w:proofErr w:type="gramStart"/>
      <w:r w:rsidRPr="00AD2DD3">
        <w:rPr>
          <w:sz w:val="24"/>
        </w:rPr>
        <w:t>.»</w:t>
      </w:r>
      <w:proofErr w:type="gramEnd"/>
    </w:p>
    <w:p w:rsidR="00AD2DD3" w:rsidRDefault="00AD2DD3" w:rsidP="00AD2DD3">
      <w:pPr>
        <w:ind w:left="142" w:firstLine="284"/>
        <w:jc w:val="both"/>
        <w:rPr>
          <w:sz w:val="24"/>
        </w:rPr>
      </w:pPr>
    </w:p>
    <w:p w:rsidR="00AD2DD3" w:rsidRDefault="00AD2DD3" w:rsidP="00AD2DD3">
      <w:pPr>
        <w:ind w:left="142" w:firstLine="284"/>
        <w:jc w:val="both"/>
        <w:rPr>
          <w:sz w:val="40"/>
        </w:rPr>
      </w:pPr>
    </w:p>
    <w:p w:rsidR="004F56F9" w:rsidRDefault="009E5A09" w:rsidP="004F56F9">
      <w:pPr>
        <w:ind w:left="142" w:firstLine="284"/>
        <w:jc w:val="both"/>
        <w:rPr>
          <w:sz w:val="24"/>
        </w:rPr>
      </w:pPr>
      <w:r>
        <w:rPr>
          <w:sz w:val="24"/>
        </w:rPr>
        <w:t xml:space="preserve">Начальник </w:t>
      </w:r>
      <w:proofErr w:type="spellStart"/>
      <w:r>
        <w:rPr>
          <w:sz w:val="24"/>
        </w:rPr>
        <w:t>Суджанского</w:t>
      </w:r>
      <w:proofErr w:type="spellEnd"/>
      <w:r>
        <w:rPr>
          <w:sz w:val="24"/>
        </w:rPr>
        <w:t xml:space="preserve"> отделения</w:t>
      </w:r>
      <w:r w:rsidRPr="00AD2DD3">
        <w:rPr>
          <w:sz w:val="24"/>
        </w:rPr>
        <w:t xml:space="preserve">      </w:t>
      </w:r>
      <w:r>
        <w:rPr>
          <w:sz w:val="24"/>
        </w:rPr>
        <w:t xml:space="preserve">                                              </w:t>
      </w:r>
      <w:proofErr w:type="spellStart"/>
      <w:r>
        <w:rPr>
          <w:sz w:val="24"/>
        </w:rPr>
        <w:t>Разинькова</w:t>
      </w:r>
      <w:proofErr w:type="spellEnd"/>
      <w:r>
        <w:rPr>
          <w:sz w:val="24"/>
        </w:rPr>
        <w:t xml:space="preserve"> В.А.</w:t>
      </w:r>
    </w:p>
    <w:p w:rsidR="004F56F9" w:rsidRPr="00123EE1" w:rsidRDefault="004F56F9" w:rsidP="004F56F9">
      <w:pPr>
        <w:ind w:left="142" w:firstLine="284"/>
        <w:jc w:val="both"/>
        <w:rPr>
          <w:sz w:val="24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</w:pPr>
    </w:p>
    <w:p w:rsidR="0071302B" w:rsidRDefault="0071302B" w:rsidP="00C32955">
      <w:pPr>
        <w:rPr>
          <w:rFonts w:ascii="Arial Narrow" w:hAnsi="Arial Narrow"/>
          <w:sz w:val="28"/>
          <w:szCs w:val="28"/>
        </w:rPr>
        <w:sectPr w:rsidR="0071302B" w:rsidSect="002867C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851" w:right="424" w:bottom="851" w:left="1134" w:header="0" w:footer="0" w:gutter="0"/>
          <w:pgNumType w:start="1"/>
          <w:cols w:space="720"/>
          <w:titlePg/>
          <w:docGrid w:linePitch="272"/>
        </w:sectPr>
      </w:pPr>
    </w:p>
    <w:bookmarkEnd w:id="0"/>
    <w:p w:rsidR="008F1954" w:rsidRDefault="00BC57C5" w:rsidP="008F1954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Состав проектной документации</w:t>
      </w:r>
    </w:p>
    <w:p w:rsidR="001B4C80" w:rsidRPr="00A71776" w:rsidRDefault="001B4C80" w:rsidP="008F1954">
      <w:pPr>
        <w:jc w:val="center"/>
        <w:rPr>
          <w:rFonts w:ascii="Arial Narrow" w:hAnsi="Arial Narrow"/>
          <w:b/>
          <w:sz w:val="24"/>
          <w:szCs w:val="24"/>
        </w:rPr>
      </w:pPr>
    </w:p>
    <w:p w:rsidR="00EC11C3" w:rsidRPr="00986A34" w:rsidRDefault="00EC11C3" w:rsidP="00C32955">
      <w:pPr>
        <w:rPr>
          <w:rFonts w:ascii="Arial Narrow" w:hAnsi="Arial Narrow"/>
          <w:sz w:val="28"/>
          <w:szCs w:val="28"/>
        </w:rPr>
      </w:pPr>
    </w:p>
    <w:p w:rsidR="001F239E" w:rsidRDefault="001F239E">
      <w:pPr>
        <w:rPr>
          <w:rFonts w:ascii="Arial Narrow" w:hAnsi="Arial Narrow"/>
          <w:sz w:val="28"/>
          <w:szCs w:val="28"/>
        </w:rPr>
      </w:pPr>
      <w:bookmarkStart w:id="1" w:name="R2"/>
      <w:r>
        <w:rPr>
          <w:rFonts w:ascii="Arial Narrow" w:hAnsi="Arial Narrow"/>
          <w:sz w:val="28"/>
          <w:szCs w:val="28"/>
        </w:rPr>
        <w:br w:type="page"/>
      </w:r>
    </w:p>
    <w:p w:rsidR="00F20060" w:rsidRPr="00986A34" w:rsidRDefault="00F20060" w:rsidP="00C32955">
      <w:pPr>
        <w:rPr>
          <w:rFonts w:ascii="Arial Narrow" w:hAnsi="Arial Narrow"/>
          <w:sz w:val="28"/>
          <w:szCs w:val="28"/>
        </w:rPr>
        <w:sectPr w:rsidR="00F20060" w:rsidRPr="00986A34" w:rsidSect="002867C2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424" w:bottom="851" w:left="1134" w:header="0" w:footer="0" w:gutter="0"/>
          <w:pgNumType w:start="1"/>
          <w:cols w:space="720"/>
          <w:titlePg/>
          <w:docGrid w:linePitch="272"/>
        </w:sectPr>
      </w:pPr>
    </w:p>
    <w:bookmarkEnd w:id="1"/>
    <w:p w:rsidR="00F521CE" w:rsidRPr="00A71776" w:rsidRDefault="00F521CE" w:rsidP="00F521CE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Пояснительная записка</w:t>
      </w:r>
    </w:p>
    <w:p w:rsidR="00521FD3" w:rsidRDefault="00521FD3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 w:rsidP="00C32955">
      <w:pPr>
        <w:rPr>
          <w:rFonts w:ascii="Arial Narrow" w:hAnsi="Arial Narrow"/>
          <w:sz w:val="28"/>
          <w:szCs w:val="28"/>
        </w:rPr>
      </w:pPr>
    </w:p>
    <w:p w:rsidR="00026DA7" w:rsidRDefault="00026DA7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br w:type="page"/>
      </w:r>
    </w:p>
    <w:p w:rsidR="00026DA7" w:rsidRDefault="00026DA7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br w:type="page"/>
      </w:r>
    </w:p>
    <w:p w:rsidR="00026DA7" w:rsidRDefault="00026DA7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br w:type="page"/>
      </w:r>
    </w:p>
    <w:p w:rsidR="00026DA7" w:rsidRDefault="00026DA7" w:rsidP="00C32955">
      <w:pPr>
        <w:rPr>
          <w:rFonts w:ascii="Arial Narrow" w:hAnsi="Arial Narrow"/>
          <w:sz w:val="28"/>
          <w:szCs w:val="28"/>
        </w:rPr>
        <w:sectPr w:rsidR="00026DA7" w:rsidSect="002867C2"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 w:code="9"/>
          <w:pgMar w:top="851" w:right="424" w:bottom="851" w:left="1134" w:header="0" w:footer="0" w:gutter="0"/>
          <w:pgNumType w:start="1"/>
          <w:cols w:space="720"/>
          <w:titlePg/>
          <w:docGrid w:linePitch="272"/>
        </w:sectPr>
      </w:pPr>
    </w:p>
    <w:p w:rsidR="0061035F" w:rsidRDefault="0061035F" w:rsidP="00026DA7">
      <w:pPr>
        <w:spacing w:before="360"/>
        <w:rPr>
          <w:rFonts w:ascii="Arial Narrow" w:hAnsi="Arial Narrow"/>
          <w:b/>
          <w:sz w:val="28"/>
          <w:szCs w:val="28"/>
        </w:rPr>
      </w:pPr>
    </w:p>
    <w:sectPr w:rsidR="0061035F" w:rsidSect="00D24325">
      <w:headerReference w:type="first" r:id="rId24"/>
      <w:footerReference w:type="first" r:id="rId25"/>
      <w:pgSz w:w="11906" w:h="16838" w:code="9"/>
      <w:pgMar w:top="254" w:right="282" w:bottom="851" w:left="1134" w:header="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E11" w:rsidRDefault="00466E11">
      <w:r>
        <w:separator/>
      </w:r>
    </w:p>
  </w:endnote>
  <w:endnote w:type="continuationSeparator" w:id="0">
    <w:p w:rsidR="00466E11" w:rsidRDefault="00466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Default="00466E11" w:rsidP="00421D13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466E11" w:rsidRDefault="00466E11" w:rsidP="00421D1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1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6"/>
      <w:gridCol w:w="566"/>
      <w:gridCol w:w="566"/>
      <w:gridCol w:w="848"/>
      <w:gridCol w:w="566"/>
      <w:gridCol w:w="6201"/>
      <w:gridCol w:w="554"/>
    </w:tblGrid>
    <w:tr w:rsidR="00466E11" w:rsidTr="002127F0">
      <w:trPr>
        <w:cantSplit/>
        <w:trHeight w:hRule="exact" w:val="285"/>
      </w:trPr>
      <w:tc>
        <w:tcPr>
          <w:tcW w:w="10430" w:type="dxa"/>
          <w:gridSpan w:val="8"/>
          <w:tcBorders>
            <w:bottom w:val="single" w:sz="12" w:space="0" w:color="auto"/>
          </w:tcBorders>
        </w:tcPr>
        <w:p w:rsidR="00466E11" w:rsidRDefault="00466E11" w:rsidP="00D40B34">
          <w:pPr>
            <w:ind w:right="360"/>
            <w:jc w:val="center"/>
            <w:rPr>
              <w:sz w:val="18"/>
            </w:rPr>
          </w:pPr>
        </w:p>
      </w:tc>
    </w:tr>
    <w:tr w:rsidR="00466E11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00250D" w:rsidRDefault="00466E11" w:rsidP="00EE175A">
          <w:pPr>
            <w:jc w:val="center"/>
            <w:rPr>
              <w:rFonts w:ascii="Arial Narrow" w:hAnsi="Arial Narrow"/>
              <w:position w:val="-2"/>
              <w:sz w:val="28"/>
              <w:szCs w:val="28"/>
            </w:rPr>
          </w:pPr>
          <w:r>
            <w:rPr>
              <w:rFonts w:ascii="Arial Narrow" w:hAnsi="Arial Narrow"/>
              <w:position w:val="-2"/>
              <w:sz w:val="28"/>
              <w:szCs w:val="28"/>
            </w:rPr>
            <w:t>480 – 55 – 14    ПЗ</w:t>
          </w:r>
        </w:p>
      </w:tc>
      <w:tc>
        <w:tcPr>
          <w:tcW w:w="55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466E11" w:rsidRPr="00B37DDE" w:rsidRDefault="00466E11" w:rsidP="00D17EFC">
          <w:pPr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</w:tr>
    <w:tr w:rsidR="00466E11" w:rsidTr="002127F0">
      <w:trPr>
        <w:cantSplit/>
        <w:trHeight w:hRule="exact" w:val="285"/>
      </w:trPr>
      <w:tc>
        <w:tcPr>
          <w:tcW w:w="564" w:type="dxa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BC3937" w:rsidRDefault="00466E11" w:rsidP="00D17EFC">
          <w:pPr>
            <w:jc w:val="center"/>
            <w:rPr>
              <w:rFonts w:ascii="Arial Narrow" w:hAnsi="Arial Narrow" w:cs="Arial"/>
              <w:sz w:val="28"/>
              <w:szCs w:val="28"/>
            </w:rPr>
          </w:pPr>
          <w:r w:rsidRPr="007255A6">
            <w:rPr>
              <w:rFonts w:ascii="Arial Narrow" w:hAnsi="Arial Narrow" w:cs="Arial"/>
              <w:sz w:val="28"/>
              <w:szCs w:val="28"/>
            </w:rPr>
            <w:fldChar w:fldCharType="begin"/>
          </w:r>
          <w:r w:rsidRPr="007255A6">
            <w:rPr>
              <w:rFonts w:ascii="Arial Narrow" w:hAnsi="Arial Narrow" w:cs="Arial"/>
              <w:sz w:val="28"/>
              <w:szCs w:val="28"/>
            </w:rPr>
            <w:instrText xml:space="preserve"> PAGE   \* MERGEFORMAT </w:instrText>
          </w:r>
          <w:r w:rsidRPr="007255A6">
            <w:rPr>
              <w:rFonts w:ascii="Arial Narrow" w:hAnsi="Arial Narrow" w:cs="Arial"/>
              <w:sz w:val="28"/>
              <w:szCs w:val="28"/>
            </w:rPr>
            <w:fldChar w:fldCharType="separate"/>
          </w:r>
          <w:r w:rsidR="00A17D6B">
            <w:rPr>
              <w:rFonts w:ascii="Arial Narrow" w:hAnsi="Arial Narrow" w:cs="Arial"/>
              <w:noProof/>
              <w:sz w:val="28"/>
              <w:szCs w:val="28"/>
            </w:rPr>
            <w:t>5</w:t>
          </w:r>
          <w:r w:rsidRPr="007255A6">
            <w:rPr>
              <w:rFonts w:ascii="Arial Narrow" w:hAnsi="Arial Narrow" w:cs="Arial"/>
              <w:sz w:val="28"/>
              <w:szCs w:val="28"/>
            </w:rPr>
            <w:fldChar w:fldCharType="end"/>
          </w:r>
        </w:p>
      </w:tc>
    </w:tr>
    <w:tr w:rsidR="00466E11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Изм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50"/>
            <w:ind w:left="-113" w:right="-113"/>
            <w:jc w:val="center"/>
            <w:rPr>
              <w:rFonts w:ascii="Arial Narrow" w:hAnsi="Arial Narrow" w:cs="Arial"/>
              <w:spacing w:val="-8"/>
            </w:rPr>
          </w:pPr>
          <w:proofErr w:type="spellStart"/>
          <w:r w:rsidRPr="00B37DDE">
            <w:rPr>
              <w:rFonts w:ascii="Arial Narrow" w:hAnsi="Arial Narrow" w:cs="Arial"/>
              <w:spacing w:val="-8"/>
            </w:rPr>
            <w:t>Кол</w:t>
          </w:r>
          <w:proofErr w:type="gramStart"/>
          <w:r w:rsidRPr="00B37DDE">
            <w:rPr>
              <w:rFonts w:ascii="Arial Narrow" w:hAnsi="Arial Narrow" w:cs="Arial"/>
              <w:spacing w:val="-8"/>
            </w:rPr>
            <w:t>.у</w:t>
          </w:r>
          <w:proofErr w:type="gramEnd"/>
          <w:r w:rsidRPr="00B37DDE">
            <w:rPr>
              <w:rFonts w:ascii="Arial Narrow" w:hAnsi="Arial Narrow" w:cs="Arial"/>
              <w:spacing w:val="-8"/>
            </w:rPr>
            <w:t>ч</w:t>
          </w:r>
          <w:proofErr w:type="spellEnd"/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ind w:left="-57" w:right="-57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№док</w:t>
          </w: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Подп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Дата</w:t>
          </w: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/>
          <w:tcBorders>
            <w:left w:val="single" w:sz="12" w:space="0" w:color="auto"/>
          </w:tcBorders>
        </w:tcPr>
        <w:p w:rsidR="00466E11" w:rsidRDefault="00466E11" w:rsidP="00D17EFC">
          <w:pPr>
            <w:jc w:val="center"/>
            <w:rPr>
              <w:rFonts w:ascii="Arial" w:hAnsi="Arial" w:cs="Arial"/>
              <w:sz w:val="28"/>
            </w:rPr>
          </w:pPr>
        </w:p>
      </w:tc>
    </w:tr>
  </w:tbl>
  <w:p w:rsidR="00466E11" w:rsidRPr="00BC31A5" w:rsidRDefault="00466E11" w:rsidP="00735BB2">
    <w:pPr>
      <w:pStyle w:val="a5"/>
      <w:spacing w:before="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5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712"/>
      <w:gridCol w:w="567"/>
      <w:gridCol w:w="567"/>
      <w:gridCol w:w="698"/>
      <w:gridCol w:w="523"/>
      <w:gridCol w:w="3982"/>
      <w:gridCol w:w="846"/>
      <w:gridCol w:w="846"/>
      <w:gridCol w:w="1130"/>
    </w:tblGrid>
    <w:tr w:rsidR="00466E11" w:rsidRPr="00E03096" w:rsidTr="002127F0">
      <w:trPr>
        <w:cantSplit/>
        <w:trHeight w:hRule="exact" w:val="140"/>
      </w:trPr>
      <w:tc>
        <w:tcPr>
          <w:tcW w:w="10435" w:type="dxa"/>
          <w:gridSpan w:val="10"/>
          <w:tcBorders>
            <w:bottom w:val="single" w:sz="12" w:space="0" w:color="auto"/>
          </w:tcBorders>
        </w:tcPr>
        <w:p w:rsidR="00466E11" w:rsidRPr="00E03096" w:rsidRDefault="00466E11" w:rsidP="00D17EFC">
          <w:pPr>
            <w:ind w:right="360"/>
            <w:jc w:val="center"/>
            <w:rPr>
              <w:rFonts w:ascii="Arial Narrow" w:hAnsi="Arial Narrow" w:cs="Arial"/>
              <w:sz w:val="24"/>
            </w:rPr>
          </w:pPr>
          <w:r>
            <w:rPr>
              <w:rFonts w:ascii="Arial Narrow" w:hAnsi="Arial Narrow" w:cs="Arial"/>
              <w:noProof/>
              <w:sz w:val="24"/>
            </w:rPr>
            <w:pict>
              <v:group id="_x0000_s2508" style="position:absolute;left:0;text-align:left;margin-left:-45.3pt;margin-top:-305.35pt;width:42.8pt;height:425.5pt;z-index:251758080" coordorigin="1034,7978" coordsize="856,8510">
                <v:group id="_x0000_s2509" style="position:absolute;left:1209;top:11669;width:681;height:4819" coordorigin="1209,11669" coordsize="681,4819">
                  <v:rect id="_x0000_s2510" style="position:absolute;left:1210;top:11669;width:680;height:4819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511" type="#_x0000_t202" style="position:absolute;left:1209;top:15070;width:283;height:1417" strokeweight="1.5pt">
                    <v:textbox style="layout-flow:vertical;mso-layout-flow-alt:bottom-to-top;mso-next-textbox:#_x0000_s2511" inset="0,0,0,0">
                      <w:txbxContent>
                        <w:p w:rsidR="00466E11" w:rsidRPr="00F07EF0" w:rsidRDefault="00466E11" w:rsidP="00EF73BD">
                          <w:pPr>
                            <w:pStyle w:val="ae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Инв. № подл</w:t>
                          </w:r>
                          <w:r>
                            <w:rPr>
                              <w:rFonts w:ascii="Arial Narrow" w:hAnsi="Arial Narrow"/>
                              <w:sz w:val="20"/>
                            </w:rPr>
                            <w:t>.</w:t>
                          </w:r>
                        </w:p>
                      </w:txbxContent>
                    </v:textbox>
                  </v:shape>
                  <v:shape id="_x0000_s2512" type="#_x0000_t202" style="position:absolute;left:1210;top:13083;width:283;height:1984" strokeweight="1.5pt">
                    <v:textbox style="layout-flow:vertical;mso-layout-flow-alt:bottom-to-top;mso-next-textbox:#_x0000_s2512" inset="0,0,0,0">
                      <w:txbxContent>
                        <w:p w:rsidR="00466E11" w:rsidRPr="00E30A4B" w:rsidRDefault="00466E11" w:rsidP="00EF73BD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_x0000_s2513" type="#_x0000_t202" style="position:absolute;left:1212;top:11669;width:283;height:1417" strokeweight="1.5pt">
                    <v:textbox style="layout-flow:vertical;mso-layout-flow-alt:bottom-to-top;mso-next-textbox:#_x0000_s2513" inset="0,0,0,0">
                      <w:txbxContent>
                        <w:p w:rsidR="00466E11" w:rsidRPr="00E30A4B" w:rsidRDefault="00466E11" w:rsidP="00EF73BD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xbxContent>
                    </v:textbox>
                  </v:shape>
                </v:group>
                <v:group id="_x0000_s2514" style="position:absolute;left:1034;top:7978;width:852;height:3687" coordorigin="1034,7978" coordsize="852,3687">
                  <v:shape id="_x0000_s2515" type="#_x0000_t202" style="position:absolute;left:1601;top:10531;width:283;height:1134">
                    <v:textbox style="layout-flow:vertical;mso-layout-flow-alt:bottom-to-top;mso-next-textbox:#_x0000_s2515" inset="0,0,0,0">
                      <w:txbxContent>
                        <w:p w:rsidR="00466E11" w:rsidRPr="003A1D2A" w:rsidRDefault="00466E11" w:rsidP="00EF73BD"/>
                      </w:txbxContent>
                    </v:textbox>
                  </v:shape>
                  <v:shape id="_x0000_s2516" type="#_x0000_t202" style="position:absolute;left:1601;top:9397;width:283;height:1134">
                    <v:textbox style="layout-flow:vertical;mso-layout-flow-alt:bottom-to-top;mso-next-textbox:#_x0000_s2516" inset="0,0,0,0">
                      <w:txbxContent>
                        <w:p w:rsidR="00466E11" w:rsidRPr="00D6697F" w:rsidRDefault="00466E11" w:rsidP="00EF73BD"/>
                      </w:txbxContent>
                    </v:textbox>
                  </v:shape>
                  <v:shape id="_x0000_s2517" type="#_x0000_t202" style="position:absolute;left:1602;top:8548;width:283;height:850">
                    <v:textbox style="layout-flow:vertical;mso-layout-flow-alt:bottom-to-top;mso-next-textbox:#_x0000_s2517" inset="0,0,0,0">
                      <w:txbxContent>
                        <w:p w:rsidR="00466E11" w:rsidRPr="00D6697F" w:rsidRDefault="00466E11" w:rsidP="00EF73BD"/>
                      </w:txbxContent>
                    </v:textbox>
                  </v:shape>
                  <v:shape id="_x0000_s2518" type="#_x0000_t202" style="position:absolute;left:1603;top:7980;width:283;height:567">
                    <v:textbox style="layout-flow:vertical;mso-layout-flow-alt:bottom-to-top;mso-next-textbox:#_x0000_s2518" inset="0,0,0,0">
                      <w:txbxContent>
                        <w:p w:rsidR="00466E11" w:rsidRPr="00D6697F" w:rsidRDefault="00466E11" w:rsidP="00EF73BD"/>
                      </w:txbxContent>
                    </v:textbox>
                  </v:shape>
                  <v:shape id="_x0000_s2519" type="#_x0000_t202" style="position:absolute;left:1034;top:7980;width:283;height:3685">
                    <v:textbox style="layout-flow:vertical;mso-layout-flow-alt:bottom-to-top;mso-next-textbox:#_x0000_s2519" inset="0,0,0,0">
                      <w:txbxContent>
                        <w:p w:rsidR="00466E11" w:rsidRPr="00BE3E1E" w:rsidRDefault="00466E11" w:rsidP="00EF73BD">
                          <w:pPr>
                            <w:ind w:left="57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Согласова</w:t>
                          </w:r>
                          <w:r w:rsidRPr="00BE3E1E">
                            <w:rPr>
                              <w:rFonts w:ascii="Arial Narrow" w:hAnsi="Arial Narrow"/>
                            </w:rPr>
                            <w:t>но</w:t>
                          </w:r>
                        </w:p>
                      </w:txbxContent>
                    </v:textbox>
                  </v:shape>
                  <v:shape id="_x0000_s2520" type="#_x0000_t202" style="position:absolute;left:1316;top:10531;width:283;height:1134">
                    <v:textbox style="layout-flow:vertical;mso-layout-flow-alt:bottom-to-top;mso-next-textbox:#_x0000_s2520" inset="0,0,0,0">
                      <w:txbxContent>
                        <w:p w:rsidR="00466E11" w:rsidRPr="003A1D2A" w:rsidRDefault="00466E11" w:rsidP="00EF73BD"/>
                      </w:txbxContent>
                    </v:textbox>
                  </v:shape>
                  <v:shape id="_x0000_s2521" type="#_x0000_t202" style="position:absolute;left:1317;top:8547;width:283;height:850">
                    <v:textbox style="layout-flow:vertical;mso-layout-flow-alt:bottom-to-top;mso-next-textbox:#_x0000_s2521" inset="0,0,0,0">
                      <w:txbxContent>
                        <w:p w:rsidR="00466E11" w:rsidRPr="00D6697F" w:rsidRDefault="00466E11" w:rsidP="00EF73BD"/>
                      </w:txbxContent>
                    </v:textbox>
                  </v:shape>
                  <v:shape id="_x0000_s2522" type="#_x0000_t202" style="position:absolute;left:1316;top:7978;width:283;height:567">
                    <v:textbox style="layout-flow:vertical;mso-layout-flow-alt:bottom-to-top;mso-next-textbox:#_x0000_s2522" inset="0,0,0,0">
                      <w:txbxContent>
                        <w:p w:rsidR="00466E11" w:rsidRPr="00D6697F" w:rsidRDefault="00466E11" w:rsidP="00EF73BD"/>
                      </w:txbxContent>
                    </v:textbox>
                  </v:shape>
                </v:group>
              </v:group>
            </w:pict>
          </w:r>
        </w:p>
      </w:tc>
    </w:tr>
    <w:tr w:rsidR="00466E11" w:rsidRPr="00CD60F3" w:rsidTr="00DF4AF1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71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C32955" w:rsidRDefault="00466E11" w:rsidP="00EE175A">
          <w:pPr>
            <w:tabs>
              <w:tab w:val="left" w:pos="3969"/>
              <w:tab w:val="left" w:pos="6237"/>
            </w:tabs>
            <w:jc w:val="center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>480 – 55 – 14    ПЗ</w:t>
          </w:r>
        </w:p>
      </w:tc>
    </w:tr>
    <w:tr w:rsidR="00466E11" w:rsidRPr="00CD60F3" w:rsidTr="00DF4AF1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71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/>
          <w:tcBorders>
            <w:left w:val="single" w:sz="12" w:space="0" w:color="auto"/>
          </w:tcBorders>
          <w:vAlign w:val="center"/>
        </w:tcPr>
        <w:p w:rsidR="00466E11" w:rsidRPr="0066554A" w:rsidRDefault="00466E11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466E11" w:rsidRPr="00CD60F3" w:rsidTr="00DF4AF1">
      <w:trPr>
        <w:cantSplit/>
        <w:trHeight w:hRule="exact" w:val="284"/>
      </w:trPr>
      <w:tc>
        <w:tcPr>
          <w:tcW w:w="564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Изм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71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8"/>
              <w:szCs w:val="18"/>
            </w:rPr>
          </w:pPr>
          <w:proofErr w:type="spellStart"/>
          <w:r w:rsidRPr="00E03096">
            <w:rPr>
              <w:rFonts w:ascii="Arial Narrow" w:hAnsi="Arial Narrow" w:cs="Arial"/>
              <w:sz w:val="18"/>
              <w:szCs w:val="18"/>
            </w:rPr>
            <w:t>Кол</w:t>
          </w:r>
          <w:proofErr w:type="gramStart"/>
          <w:r w:rsidRPr="00E03096">
            <w:rPr>
              <w:rFonts w:ascii="Arial Narrow" w:hAnsi="Arial Narrow" w:cs="Arial"/>
              <w:sz w:val="18"/>
              <w:szCs w:val="18"/>
            </w:rPr>
            <w:t>.у</w:t>
          </w:r>
          <w:proofErr w:type="gramEnd"/>
          <w:r w:rsidRPr="00E03096">
            <w:rPr>
              <w:rFonts w:ascii="Arial Narrow" w:hAnsi="Arial Narrow" w:cs="Arial"/>
              <w:sz w:val="18"/>
              <w:szCs w:val="18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№док</w:t>
          </w:r>
        </w:p>
      </w:tc>
      <w:tc>
        <w:tcPr>
          <w:tcW w:w="69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Подп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Дата</w:t>
          </w:r>
        </w:p>
      </w:tc>
      <w:tc>
        <w:tcPr>
          <w:tcW w:w="6804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66E11" w:rsidRPr="0066554A" w:rsidRDefault="00466E11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466E11" w:rsidRPr="00E03096" w:rsidTr="00DF4AF1">
      <w:trPr>
        <w:cantSplit/>
        <w:trHeight w:hRule="exact" w:val="284"/>
      </w:trPr>
      <w:tc>
        <w:tcPr>
          <w:tcW w:w="1276" w:type="dxa"/>
          <w:gridSpan w:val="2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Default="00466E11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  <w:p w:rsidR="00466E11" w:rsidRPr="00250FCE" w:rsidRDefault="00466E11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Меркулов Д.С.</w:t>
          </w:r>
        </w:p>
      </w:tc>
      <w:tc>
        <w:tcPr>
          <w:tcW w:w="69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E2C96" w:rsidRDefault="00466E11" w:rsidP="00872053">
          <w:pPr>
            <w:jc w:val="center"/>
            <w:rPr>
              <w:rFonts w:ascii="Arial Narrow" w:hAnsi="Arial Narrow" w:cs="Arial"/>
              <w:sz w:val="18"/>
              <w:szCs w:val="14"/>
            </w:rPr>
          </w:pPr>
        </w:p>
      </w:tc>
      <w:tc>
        <w:tcPr>
          <w:tcW w:w="398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E16C79" w:rsidRDefault="00466E11" w:rsidP="008C14F6">
          <w:pPr>
            <w:tabs>
              <w:tab w:val="left" w:pos="3920"/>
              <w:tab w:val="left" w:pos="3969"/>
              <w:tab w:val="left" w:pos="6237"/>
            </w:tabs>
            <w:jc w:val="center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>Пояснительная записка</w:t>
          </w:r>
        </w:p>
      </w:tc>
      <w:tc>
        <w:tcPr>
          <w:tcW w:w="846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Стадия</w:t>
          </w:r>
        </w:p>
      </w:tc>
      <w:tc>
        <w:tcPr>
          <w:tcW w:w="84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1130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Листов</w:t>
          </w:r>
        </w:p>
      </w:tc>
    </w:tr>
    <w:tr w:rsidR="00466E11" w:rsidRPr="00E03096" w:rsidTr="00DF4AF1">
      <w:trPr>
        <w:cantSplit/>
        <w:trHeight w:hRule="exact" w:val="283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DF4AF1" w:rsidRDefault="00466E11" w:rsidP="00D17EFC">
          <w:pPr>
            <w:rPr>
              <w:rFonts w:ascii="Arial Narrow" w:hAnsi="Arial Narrow" w:cs="Arial"/>
              <w:sz w:val="14"/>
              <w:szCs w:val="14"/>
            </w:rPr>
          </w:pPr>
          <w:proofErr w:type="spellStart"/>
          <w:r>
            <w:rPr>
              <w:rFonts w:ascii="Arial Narrow" w:hAnsi="Arial Narrow" w:cs="Arial"/>
              <w:sz w:val="14"/>
              <w:szCs w:val="14"/>
            </w:rPr>
            <w:t>Нач</w:t>
          </w:r>
          <w:proofErr w:type="spellEnd"/>
          <w:r>
            <w:rPr>
              <w:rFonts w:ascii="Arial Narrow" w:hAnsi="Arial Narrow" w:cs="Arial"/>
              <w:sz w:val="14"/>
              <w:szCs w:val="14"/>
            </w:rPr>
            <w:t xml:space="preserve">. </w:t>
          </w:r>
          <w:proofErr w:type="spellStart"/>
          <w:r>
            <w:rPr>
              <w:rFonts w:ascii="Arial Narrow" w:hAnsi="Arial Narrow" w:cs="Arial"/>
              <w:sz w:val="14"/>
              <w:szCs w:val="14"/>
            </w:rPr>
            <w:t>Суджанского</w:t>
          </w:r>
          <w:proofErr w:type="spellEnd"/>
          <w:r>
            <w:rPr>
              <w:rFonts w:ascii="Arial Narrow" w:hAnsi="Arial Narrow" w:cs="Arial"/>
              <w:sz w:val="14"/>
              <w:szCs w:val="14"/>
            </w:rPr>
            <w:t xml:space="preserve"> отд.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DF4AF1" w:rsidRDefault="00466E11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  <w:sz w:val="16"/>
              <w:szCs w:val="16"/>
            </w:rPr>
          </w:pPr>
          <w:proofErr w:type="spellStart"/>
          <w:r w:rsidRPr="00DF35D3">
            <w:rPr>
              <w:rFonts w:ascii="Arial Narrow" w:hAnsi="Arial Narrow"/>
              <w:sz w:val="14"/>
              <w:szCs w:val="14"/>
            </w:rPr>
            <w:t>Разинькова</w:t>
          </w:r>
          <w:proofErr w:type="spellEnd"/>
          <w:r w:rsidRPr="00DF35D3">
            <w:rPr>
              <w:rFonts w:ascii="Arial Narrow" w:hAnsi="Arial Narrow"/>
              <w:sz w:val="14"/>
              <w:szCs w:val="14"/>
            </w:rPr>
            <w:t xml:space="preserve">  В.А.</w:t>
          </w: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E2C96" w:rsidRDefault="00466E11" w:rsidP="00DF4AF1">
          <w:pPr>
            <w:jc w:val="center"/>
            <w:rPr>
              <w:rFonts w:ascii="Arial Narrow" w:hAnsi="Arial Narrow" w:cs="Arial"/>
              <w:sz w:val="18"/>
              <w:szCs w:val="14"/>
            </w:rPr>
          </w:pPr>
          <w:r>
            <w:rPr>
              <w:rFonts w:ascii="Arial Narrow" w:hAnsi="Arial Narrow" w:cs="Arial"/>
              <w:sz w:val="18"/>
              <w:szCs w:val="14"/>
            </w:rPr>
            <w:t>09</w:t>
          </w:r>
          <w:r w:rsidRPr="00AE2C96">
            <w:rPr>
              <w:rFonts w:ascii="Arial Narrow" w:hAnsi="Arial Narrow" w:cs="Arial"/>
              <w:sz w:val="18"/>
              <w:szCs w:val="14"/>
            </w:rPr>
            <w:t>.1</w:t>
          </w:r>
          <w:r>
            <w:rPr>
              <w:rFonts w:ascii="Arial Narrow" w:hAnsi="Arial Narrow" w:cs="Arial"/>
              <w:sz w:val="18"/>
              <w:szCs w:val="14"/>
            </w:rPr>
            <w:t>4</w:t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466E11" w:rsidRPr="00B94C65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D96EF5" w:rsidRDefault="00466E11" w:rsidP="00D17EFC">
          <w:pPr>
            <w:pStyle w:val="7"/>
            <w:rPr>
              <w:rFonts w:ascii="Arial Narrow" w:hAnsi="Arial Narrow"/>
              <w:sz w:val="24"/>
              <w:szCs w:val="24"/>
            </w:rPr>
          </w:pPr>
          <w:proofErr w:type="gramStart"/>
          <w:r>
            <w:rPr>
              <w:rFonts w:ascii="Arial Narrow" w:hAnsi="Arial Narrow"/>
              <w:sz w:val="24"/>
              <w:szCs w:val="24"/>
            </w:rPr>
            <w:t>П</w:t>
          </w:r>
          <w:proofErr w:type="gramEnd"/>
        </w:p>
      </w:tc>
      <w:tc>
        <w:tcPr>
          <w:tcW w:w="84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AE2C96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  <w:r>
            <w:rPr>
              <w:rFonts w:ascii="Arial Narrow" w:hAnsi="Arial Narrow" w:cs="Arial"/>
              <w:sz w:val="24"/>
              <w:szCs w:val="24"/>
            </w:rPr>
            <w:t>1</w:t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AA049A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  <w:r>
            <w:rPr>
              <w:rFonts w:ascii="Arial Narrow" w:hAnsi="Arial Narrow" w:cs="Arial"/>
              <w:sz w:val="24"/>
              <w:szCs w:val="24"/>
            </w:rPr>
            <w:t>4</w:t>
          </w:r>
        </w:p>
      </w:tc>
    </w:tr>
    <w:tr w:rsidR="00466E11" w:rsidRPr="00E03096" w:rsidTr="00DF4AF1">
      <w:trPr>
        <w:cantSplit/>
        <w:trHeight w:hRule="exact" w:val="283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E2C96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E2C96" w:rsidRDefault="00466E11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 w:cs="Arial"/>
              <w:sz w:val="18"/>
            </w:rPr>
          </w:pP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E2C96" w:rsidRDefault="00466E11" w:rsidP="00AE2C96">
          <w:pPr>
            <w:jc w:val="center"/>
            <w:rPr>
              <w:rFonts w:ascii="Arial Narrow" w:hAnsi="Arial Narrow" w:cs="Arial"/>
              <w:sz w:val="18"/>
              <w:szCs w:val="14"/>
            </w:rPr>
          </w:pP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466E11" w:rsidRPr="00B94C65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846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</w:tr>
    <w:tr w:rsidR="00466E11" w:rsidRPr="00E03096" w:rsidTr="00DF4AF1">
      <w:trPr>
        <w:cantSplit/>
        <w:trHeight w:hRule="exact" w:val="283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746483" w:rsidRDefault="00466E11" w:rsidP="00D17EFC">
          <w:pPr>
            <w:pStyle w:val="a5"/>
            <w:tabs>
              <w:tab w:val="clear" w:pos="4153"/>
              <w:tab w:val="clear" w:pos="8306"/>
            </w:tabs>
            <w:ind w:firstLine="25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Выполнил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Долбин</w:t>
          </w:r>
          <w:proofErr w:type="spellEnd"/>
          <w:r>
            <w:rPr>
              <w:rFonts w:ascii="Arial Narrow" w:hAnsi="Arial Narrow"/>
            </w:rPr>
            <w:t xml:space="preserve"> В.В.</w:t>
          </w: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E2C96" w:rsidRDefault="00466E11" w:rsidP="00AE2C96">
          <w:pPr>
            <w:jc w:val="center"/>
            <w:rPr>
              <w:rFonts w:ascii="Arial Narrow" w:hAnsi="Arial Narrow" w:cs="Arial"/>
              <w:sz w:val="18"/>
            </w:rPr>
          </w:pPr>
          <w:r>
            <w:rPr>
              <w:rFonts w:ascii="Arial Narrow" w:hAnsi="Arial Narrow" w:cs="Arial"/>
              <w:sz w:val="18"/>
            </w:rPr>
            <w:t>09</w:t>
          </w:r>
          <w:r w:rsidRPr="00AE2C96">
            <w:rPr>
              <w:rFonts w:ascii="Arial Narrow" w:hAnsi="Arial Narrow" w:cs="Arial"/>
              <w:sz w:val="18"/>
            </w:rPr>
            <w:t>.1</w:t>
          </w:r>
          <w:r>
            <w:rPr>
              <w:rFonts w:ascii="Arial Narrow" w:hAnsi="Arial Narrow" w:cs="Arial"/>
              <w:sz w:val="18"/>
            </w:rPr>
            <w:t>4</w:t>
          </w:r>
        </w:p>
        <w:p w:rsidR="00466E11" w:rsidRPr="00AE2C96" w:rsidRDefault="00466E11" w:rsidP="00AE2C96">
          <w:pPr>
            <w:jc w:val="center"/>
            <w:rPr>
              <w:rFonts w:ascii="Arial Narrow" w:hAnsi="Arial Narrow" w:cs="Arial"/>
              <w:sz w:val="18"/>
            </w:rPr>
          </w:pP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466E11" w:rsidRPr="00E14DAB" w:rsidRDefault="00466E11" w:rsidP="00D17EFC">
          <w:pPr>
            <w:pStyle w:val="2"/>
            <w:spacing w:line="240" w:lineRule="auto"/>
            <w:ind w:firstLine="0"/>
            <w:jc w:val="center"/>
            <w:rPr>
              <w:rFonts w:ascii="Arial Narrow" w:hAnsi="Arial Narrow" w:cs="Arial"/>
              <w:szCs w:val="24"/>
              <w:lang w:val="en-US"/>
            </w:rPr>
          </w:pPr>
        </w:p>
      </w:tc>
      <w:tc>
        <w:tcPr>
          <w:tcW w:w="2822" w:type="dxa"/>
          <w:gridSpan w:val="3"/>
          <w:vMerge w:val="restart"/>
          <w:tcBorders>
            <w:top w:val="single" w:sz="12" w:space="0" w:color="auto"/>
            <w:left w:val="nil"/>
          </w:tcBorders>
          <w:vAlign w:val="center"/>
        </w:tcPr>
        <w:p w:rsidR="00466E11" w:rsidRDefault="00466E11" w:rsidP="00AD43C6">
          <w:pPr>
            <w:tabs>
              <w:tab w:val="left" w:pos="3920"/>
              <w:tab w:val="left" w:pos="3969"/>
              <w:tab w:val="left" w:pos="6237"/>
            </w:tabs>
            <w:spacing w:before="60" w:line="192" w:lineRule="auto"/>
            <w:jc w:val="center"/>
            <w:rPr>
              <w:rFonts w:ascii="Arial Narrow" w:hAnsi="Arial Narrow"/>
              <w:szCs w:val="28"/>
            </w:rPr>
          </w:pPr>
          <w:r w:rsidRPr="009C3E63">
            <w:rPr>
              <w:rFonts w:ascii="Arial Narrow" w:hAnsi="Arial Narrow"/>
              <w:szCs w:val="28"/>
            </w:rPr>
            <w:t>ФГУП</w:t>
          </w:r>
          <w:r>
            <w:rPr>
              <w:rFonts w:ascii="Arial Narrow" w:hAnsi="Arial Narrow"/>
              <w:szCs w:val="28"/>
            </w:rPr>
            <w:t xml:space="preserve"> </w:t>
          </w:r>
          <w:r>
            <w:rPr>
              <w:rFonts w:ascii="Arial Narrow" w:hAnsi="Arial Narrow"/>
              <w:szCs w:val="28"/>
              <w:lang w:val="en-US"/>
            </w:rPr>
            <w:t>“</w:t>
          </w:r>
          <w:proofErr w:type="spellStart"/>
          <w:r>
            <w:rPr>
              <w:rFonts w:ascii="Arial Narrow" w:hAnsi="Arial Narrow"/>
              <w:szCs w:val="28"/>
            </w:rPr>
            <w:t>Ростехинвентаризация-Федеральное</w:t>
          </w:r>
          <w:proofErr w:type="spellEnd"/>
          <w:r>
            <w:rPr>
              <w:rFonts w:ascii="Arial Narrow" w:hAnsi="Arial Narrow"/>
              <w:szCs w:val="28"/>
            </w:rPr>
            <w:t xml:space="preserve"> БТИ</w:t>
          </w:r>
          <w:r>
            <w:rPr>
              <w:rFonts w:ascii="Arial Narrow" w:hAnsi="Arial Narrow"/>
              <w:szCs w:val="28"/>
              <w:lang w:val="en-US"/>
            </w:rPr>
            <w:t>”</w:t>
          </w:r>
        </w:p>
        <w:p w:rsidR="00466E11" w:rsidRPr="007670A8" w:rsidRDefault="00466E11" w:rsidP="008862C0">
          <w:pPr>
            <w:tabs>
              <w:tab w:val="left" w:pos="3920"/>
              <w:tab w:val="left" w:pos="3969"/>
              <w:tab w:val="left" w:pos="6237"/>
            </w:tabs>
            <w:spacing w:before="60" w:line="192" w:lineRule="auto"/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466E11" w:rsidRPr="00E03096" w:rsidTr="00DF4AF1">
      <w:trPr>
        <w:cantSplit/>
        <w:trHeight w:hRule="exact" w:val="283"/>
      </w:trPr>
      <w:tc>
        <w:tcPr>
          <w:tcW w:w="1276" w:type="dxa"/>
          <w:gridSpan w:val="2"/>
          <w:tcBorders>
            <w:top w:val="single" w:sz="6" w:space="0" w:color="auto"/>
            <w:right w:val="single" w:sz="12" w:space="0" w:color="auto"/>
          </w:tcBorders>
          <w:vAlign w:val="center"/>
        </w:tcPr>
        <w:p w:rsidR="00466E11" w:rsidRPr="00F16D6A" w:rsidRDefault="00466E11" w:rsidP="00D17EFC">
          <w:pPr>
            <w:ind w:firstLine="25"/>
            <w:rPr>
              <w:rFonts w:ascii="Arial Narrow" w:hAnsi="Arial Narrow" w:cs="Arial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/>
            </w:rPr>
          </w:pPr>
        </w:p>
      </w:tc>
      <w:tc>
        <w:tcPr>
          <w:tcW w:w="698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A70CB9" w:rsidRDefault="00466E11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6"/>
            </w:rPr>
          </w:pPr>
        </w:p>
      </w:tc>
      <w:tc>
        <w:tcPr>
          <w:tcW w:w="2822" w:type="dxa"/>
          <w:gridSpan w:val="3"/>
          <w:vMerge/>
          <w:tcBorders>
            <w:left w:val="nil"/>
          </w:tcBorders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</w:p>
      </w:tc>
    </w:tr>
  </w:tbl>
  <w:p w:rsidR="00466E11" w:rsidRPr="00E03096" w:rsidRDefault="00466E11" w:rsidP="00974E2C">
    <w:pPr>
      <w:pStyle w:val="a5"/>
      <w:spacing w:before="80"/>
      <w:rPr>
        <w:rFonts w:ascii="Arial Narrow" w:hAnsi="Arial Narrow" w:cs="Arial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1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6"/>
      <w:gridCol w:w="566"/>
      <w:gridCol w:w="566"/>
      <w:gridCol w:w="848"/>
      <w:gridCol w:w="566"/>
      <w:gridCol w:w="6201"/>
      <w:gridCol w:w="554"/>
    </w:tblGrid>
    <w:tr w:rsidR="00466E11" w:rsidTr="002127F0">
      <w:trPr>
        <w:cantSplit/>
        <w:trHeight w:hRule="exact" w:val="285"/>
      </w:trPr>
      <w:tc>
        <w:tcPr>
          <w:tcW w:w="10430" w:type="dxa"/>
          <w:gridSpan w:val="8"/>
          <w:tcBorders>
            <w:bottom w:val="single" w:sz="12" w:space="0" w:color="auto"/>
          </w:tcBorders>
        </w:tcPr>
        <w:p w:rsidR="00466E11" w:rsidRDefault="00466E11" w:rsidP="00D40B34">
          <w:pPr>
            <w:ind w:right="360"/>
            <w:jc w:val="center"/>
            <w:rPr>
              <w:sz w:val="18"/>
            </w:rPr>
          </w:pPr>
        </w:p>
      </w:tc>
    </w:tr>
    <w:tr w:rsidR="00466E11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00250D" w:rsidRDefault="00466E11" w:rsidP="00F20060">
          <w:pPr>
            <w:jc w:val="center"/>
            <w:rPr>
              <w:rFonts w:ascii="Arial Narrow" w:hAnsi="Arial Narrow"/>
              <w:position w:val="-2"/>
              <w:sz w:val="28"/>
              <w:szCs w:val="28"/>
            </w:rPr>
          </w:pPr>
          <w:sdt>
            <w:sdtPr>
              <w:rPr>
                <w:rFonts w:ascii="Arial Narrow" w:hAnsi="Arial Narrow"/>
                <w:sz w:val="28"/>
                <w:szCs w:val="28"/>
              </w:rPr>
              <w:alias w:val="номер без КС"/>
              <w:id w:val="3708011"/>
              <w:dataBinding w:xpath="/ns0:ccMap[1]/ns0:ccElement_7033471" w:storeItemID="{CAE4299D-8216-4B97-856F-FECA9FA7D33B}"/>
              <w:text/>
            </w:sdtPr>
            <w:sdtContent>
              <w:r>
                <w:rPr>
                  <w:rFonts w:ascii="Arial Narrow" w:hAnsi="Arial Narrow"/>
                  <w:sz w:val="28"/>
                  <w:szCs w:val="28"/>
                </w:rPr>
                <w:t>1864</w:t>
              </w:r>
            </w:sdtContent>
          </w:sdt>
          <w:r>
            <w:rPr>
              <w:rFonts w:ascii="Arial Narrow" w:hAnsi="Arial Narrow"/>
              <w:sz w:val="28"/>
              <w:szCs w:val="28"/>
            </w:rPr>
            <w:t>-СП</w:t>
          </w:r>
        </w:p>
      </w:tc>
      <w:tc>
        <w:tcPr>
          <w:tcW w:w="55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466E11" w:rsidRPr="00B37DDE" w:rsidRDefault="00466E11" w:rsidP="00D17EFC">
          <w:pPr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</w:tr>
    <w:tr w:rsidR="00466E11" w:rsidTr="002127F0">
      <w:trPr>
        <w:cantSplit/>
        <w:trHeight w:hRule="exact" w:val="285"/>
      </w:trPr>
      <w:tc>
        <w:tcPr>
          <w:tcW w:w="564" w:type="dxa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BC3937" w:rsidRDefault="00466E11" w:rsidP="00D17EFC">
          <w:pPr>
            <w:jc w:val="center"/>
            <w:rPr>
              <w:rFonts w:ascii="Arial Narrow" w:hAnsi="Arial Narrow" w:cs="Arial"/>
              <w:sz w:val="28"/>
              <w:szCs w:val="28"/>
            </w:rPr>
          </w:pP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begin"/>
          </w:r>
          <w:r w:rsidRPr="00F20060">
            <w:rPr>
              <w:rFonts w:ascii="Arial Narrow" w:hAnsi="Arial Narrow"/>
              <w:sz w:val="24"/>
              <w:szCs w:val="24"/>
            </w:rPr>
            <w:instrText xml:space="preserve"> </w:instrTex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instrText>page</w:instrText>
          </w:r>
          <w:r w:rsidRPr="00F20060">
            <w:rPr>
              <w:rFonts w:ascii="Arial Narrow" w:hAnsi="Arial Narrow"/>
              <w:sz w:val="24"/>
              <w:szCs w:val="24"/>
            </w:rPr>
            <w:instrText xml:space="preserve"> </w:instrTex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separate"/>
          </w:r>
          <w:r>
            <w:rPr>
              <w:rFonts w:ascii="Arial Narrow" w:hAnsi="Arial Narrow"/>
              <w:noProof/>
              <w:sz w:val="24"/>
              <w:szCs w:val="24"/>
              <w:lang w:val="en-US"/>
            </w:rPr>
            <w:t>2</w: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end"/>
          </w:r>
        </w:p>
      </w:tc>
    </w:tr>
    <w:tr w:rsidR="00466E11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Изм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50"/>
            <w:ind w:left="-113" w:right="-113"/>
            <w:jc w:val="center"/>
            <w:rPr>
              <w:rFonts w:ascii="Arial Narrow" w:hAnsi="Arial Narrow" w:cs="Arial"/>
              <w:spacing w:val="-8"/>
            </w:rPr>
          </w:pPr>
          <w:proofErr w:type="spellStart"/>
          <w:r w:rsidRPr="00B37DDE">
            <w:rPr>
              <w:rFonts w:ascii="Arial Narrow" w:hAnsi="Arial Narrow" w:cs="Arial"/>
              <w:spacing w:val="-8"/>
            </w:rPr>
            <w:t>Кол</w:t>
          </w:r>
          <w:proofErr w:type="gramStart"/>
          <w:r w:rsidRPr="00B37DDE">
            <w:rPr>
              <w:rFonts w:ascii="Arial Narrow" w:hAnsi="Arial Narrow" w:cs="Arial"/>
              <w:spacing w:val="-8"/>
            </w:rPr>
            <w:t>.у</w:t>
          </w:r>
          <w:proofErr w:type="gramEnd"/>
          <w:r w:rsidRPr="00B37DDE">
            <w:rPr>
              <w:rFonts w:ascii="Arial Narrow" w:hAnsi="Arial Narrow" w:cs="Arial"/>
              <w:spacing w:val="-8"/>
            </w:rPr>
            <w:t>ч</w:t>
          </w:r>
          <w:proofErr w:type="spellEnd"/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ind w:left="-57" w:right="-57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№док</w:t>
          </w: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Подп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Дата</w:t>
          </w: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/>
          <w:tcBorders>
            <w:left w:val="single" w:sz="12" w:space="0" w:color="auto"/>
          </w:tcBorders>
        </w:tcPr>
        <w:p w:rsidR="00466E11" w:rsidRDefault="00466E11" w:rsidP="00D17EFC">
          <w:pPr>
            <w:jc w:val="center"/>
            <w:rPr>
              <w:rFonts w:ascii="Arial" w:hAnsi="Arial" w:cs="Arial"/>
              <w:sz w:val="28"/>
            </w:rPr>
          </w:pPr>
        </w:p>
      </w:tc>
    </w:tr>
  </w:tbl>
  <w:p w:rsidR="00466E11" w:rsidRPr="00BC31A5" w:rsidRDefault="00466E11" w:rsidP="00735BB2">
    <w:pPr>
      <w:pStyle w:val="a5"/>
      <w:spacing w:before="8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5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7"/>
      <w:gridCol w:w="567"/>
      <w:gridCol w:w="603"/>
      <w:gridCol w:w="807"/>
      <w:gridCol w:w="523"/>
      <w:gridCol w:w="3982"/>
      <w:gridCol w:w="846"/>
      <w:gridCol w:w="846"/>
      <w:gridCol w:w="1130"/>
    </w:tblGrid>
    <w:tr w:rsidR="00466E11" w:rsidRPr="00E03096" w:rsidTr="002127F0">
      <w:trPr>
        <w:cantSplit/>
        <w:trHeight w:hRule="exact" w:val="140"/>
      </w:trPr>
      <w:tc>
        <w:tcPr>
          <w:tcW w:w="10435" w:type="dxa"/>
          <w:gridSpan w:val="10"/>
          <w:tcBorders>
            <w:bottom w:val="single" w:sz="12" w:space="0" w:color="auto"/>
          </w:tcBorders>
        </w:tcPr>
        <w:p w:rsidR="00466E11" w:rsidRPr="00E03096" w:rsidRDefault="00466E11" w:rsidP="00D17EFC">
          <w:pPr>
            <w:ind w:right="360"/>
            <w:jc w:val="center"/>
            <w:rPr>
              <w:rFonts w:ascii="Arial Narrow" w:hAnsi="Arial Narrow" w:cs="Arial"/>
              <w:sz w:val="24"/>
            </w:rPr>
          </w:pPr>
          <w:r>
            <w:rPr>
              <w:rFonts w:ascii="Arial Narrow" w:hAnsi="Arial Narrow" w:cs="Arial"/>
              <w:noProof/>
              <w:sz w:val="24"/>
            </w:rPr>
            <w:pict>
              <v:group id="_x0000_s2523" style="position:absolute;left:0;text-align:left;margin-left:-45.4pt;margin-top:-305.35pt;width:42.8pt;height:425.5pt;z-index:251759104" coordorigin="1034,7978" coordsize="856,8510">
                <v:group id="_x0000_s2524" style="position:absolute;left:1209;top:11669;width:681;height:4819" coordorigin="1209,11669" coordsize="681,4819">
                  <v:rect id="_x0000_s2525" style="position:absolute;left:1210;top:11669;width:680;height:4819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526" type="#_x0000_t202" style="position:absolute;left:1209;top:15070;width:283;height:1417" strokeweight="1.5pt">
                    <v:textbox style="layout-flow:vertical;mso-layout-flow-alt:bottom-to-top;mso-next-textbox:#_x0000_s2526" inset="0,0,0,0">
                      <w:txbxContent>
                        <w:p w:rsidR="00466E11" w:rsidRPr="00F07EF0" w:rsidRDefault="00466E11" w:rsidP="0037493B">
                          <w:pPr>
                            <w:pStyle w:val="ae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Инв. № подл</w:t>
                          </w:r>
                          <w:r>
                            <w:rPr>
                              <w:rFonts w:ascii="Arial Narrow" w:hAnsi="Arial Narrow"/>
                              <w:sz w:val="20"/>
                            </w:rPr>
                            <w:t>.</w:t>
                          </w:r>
                        </w:p>
                      </w:txbxContent>
                    </v:textbox>
                  </v:shape>
                  <v:shape id="_x0000_s2527" type="#_x0000_t202" style="position:absolute;left:1210;top:13083;width:283;height:1984" strokeweight="1.5pt">
                    <v:textbox style="layout-flow:vertical;mso-layout-flow-alt:bottom-to-top;mso-next-textbox:#_x0000_s2527" inset="0,0,0,0">
                      <w:txbxContent>
                        <w:p w:rsidR="00466E11" w:rsidRPr="00E30A4B" w:rsidRDefault="00466E11" w:rsidP="0037493B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_x0000_s2528" type="#_x0000_t202" style="position:absolute;left:1212;top:11669;width:283;height:1417" strokeweight="1.5pt">
                    <v:textbox style="layout-flow:vertical;mso-layout-flow-alt:bottom-to-top;mso-next-textbox:#_x0000_s2528" inset="0,0,0,0">
                      <w:txbxContent>
                        <w:p w:rsidR="00466E11" w:rsidRPr="00E30A4B" w:rsidRDefault="00466E11" w:rsidP="0037493B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xbxContent>
                    </v:textbox>
                  </v:shape>
                </v:group>
                <v:group id="_x0000_s2529" style="position:absolute;left:1034;top:7978;width:852;height:3687" coordorigin="1034,7978" coordsize="852,3687">
                  <v:shape id="_x0000_s2530" type="#_x0000_t202" style="position:absolute;left:1601;top:10531;width:283;height:1134">
                    <v:textbox style="layout-flow:vertical;mso-layout-flow-alt:bottom-to-top;mso-next-textbox:#_x0000_s2530" inset="0,0,0,0">
                      <w:txbxContent>
                        <w:p w:rsidR="00466E11" w:rsidRPr="003A1D2A" w:rsidRDefault="00466E11" w:rsidP="0037493B"/>
                      </w:txbxContent>
                    </v:textbox>
                  </v:shape>
                  <v:shape id="_x0000_s2531" type="#_x0000_t202" style="position:absolute;left:1601;top:9397;width:283;height:1134">
                    <v:textbox style="layout-flow:vertical;mso-layout-flow-alt:bottom-to-top;mso-next-textbox:#_x0000_s2531" inset="0,0,0,0">
                      <w:txbxContent>
                        <w:p w:rsidR="00466E11" w:rsidRPr="00D6697F" w:rsidRDefault="00466E11" w:rsidP="0037493B"/>
                      </w:txbxContent>
                    </v:textbox>
                  </v:shape>
                  <v:shape id="_x0000_s2532" type="#_x0000_t202" style="position:absolute;left:1602;top:8548;width:283;height:850">
                    <v:textbox style="layout-flow:vertical;mso-layout-flow-alt:bottom-to-top;mso-next-textbox:#_x0000_s2532" inset="0,0,0,0">
                      <w:txbxContent>
                        <w:p w:rsidR="00466E11" w:rsidRPr="00D6697F" w:rsidRDefault="00466E11" w:rsidP="0037493B"/>
                      </w:txbxContent>
                    </v:textbox>
                  </v:shape>
                  <v:shape id="_x0000_s2533" type="#_x0000_t202" style="position:absolute;left:1603;top:7980;width:283;height:567">
                    <v:textbox style="layout-flow:vertical;mso-layout-flow-alt:bottom-to-top;mso-next-textbox:#_x0000_s2533" inset="0,0,0,0">
                      <w:txbxContent>
                        <w:p w:rsidR="00466E11" w:rsidRPr="00D6697F" w:rsidRDefault="00466E11" w:rsidP="0037493B"/>
                      </w:txbxContent>
                    </v:textbox>
                  </v:shape>
                  <v:shape id="_x0000_s2534" type="#_x0000_t202" style="position:absolute;left:1034;top:7980;width:283;height:3685">
                    <v:textbox style="layout-flow:vertical;mso-layout-flow-alt:bottom-to-top;mso-next-textbox:#_x0000_s2534" inset="0,0,0,0">
                      <w:txbxContent>
                        <w:p w:rsidR="00466E11" w:rsidRPr="00BE3E1E" w:rsidRDefault="00466E11" w:rsidP="0037493B">
                          <w:pPr>
                            <w:ind w:left="57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Согласова</w:t>
                          </w:r>
                          <w:r w:rsidRPr="00BE3E1E">
                            <w:rPr>
                              <w:rFonts w:ascii="Arial Narrow" w:hAnsi="Arial Narrow"/>
                            </w:rPr>
                            <w:t>но</w:t>
                          </w:r>
                        </w:p>
                      </w:txbxContent>
                    </v:textbox>
                  </v:shape>
                  <v:shape id="_x0000_s2535" type="#_x0000_t202" style="position:absolute;left:1316;top:10531;width:283;height:1134">
                    <v:textbox style="layout-flow:vertical;mso-layout-flow-alt:bottom-to-top;mso-next-textbox:#_x0000_s2535" inset="0,0,0,0">
                      <w:txbxContent>
                        <w:p w:rsidR="00466E11" w:rsidRPr="003A1D2A" w:rsidRDefault="00466E11" w:rsidP="0037493B"/>
                      </w:txbxContent>
                    </v:textbox>
                  </v:shape>
                  <v:shape id="_x0000_s2536" type="#_x0000_t202" style="position:absolute;left:1317;top:8547;width:283;height:850">
                    <v:textbox style="layout-flow:vertical;mso-layout-flow-alt:bottom-to-top;mso-next-textbox:#_x0000_s2536" inset="0,0,0,0">
                      <w:txbxContent>
                        <w:p w:rsidR="00466E11" w:rsidRPr="00D6697F" w:rsidRDefault="00466E11" w:rsidP="0037493B"/>
                      </w:txbxContent>
                    </v:textbox>
                  </v:shape>
                  <v:shape id="_x0000_s2537" type="#_x0000_t202" style="position:absolute;left:1316;top:7978;width:283;height:567">
                    <v:textbox style="layout-flow:vertical;mso-layout-flow-alt:bottom-to-top;mso-next-textbox:#_x0000_s2537" inset="0,0,0,0">
                      <w:txbxContent>
                        <w:p w:rsidR="00466E11" w:rsidRPr="00D6697F" w:rsidRDefault="00466E11" w:rsidP="0037493B"/>
                      </w:txbxContent>
                    </v:textbox>
                  </v:shape>
                </v:group>
              </v:group>
            </w:pict>
          </w:r>
        </w:p>
      </w:tc>
    </w:tr>
    <w:tr w:rsidR="00466E11" w:rsidRPr="00CD60F3" w:rsidTr="002127F0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C32955" w:rsidRDefault="00466E11" w:rsidP="00934175">
          <w:pPr>
            <w:jc w:val="center"/>
            <w:rPr>
              <w:rFonts w:ascii="Arial Narrow" w:hAnsi="Arial Narrow"/>
              <w:sz w:val="24"/>
              <w:szCs w:val="24"/>
            </w:rPr>
          </w:pPr>
          <w:sdt>
            <w:sdtPr>
              <w:rPr>
                <w:rFonts w:ascii="Arial Narrow" w:hAnsi="Arial Narrow"/>
                <w:sz w:val="28"/>
                <w:szCs w:val="28"/>
              </w:rPr>
              <w:alias w:val="номер без КС"/>
              <w:id w:val="3708012"/>
              <w:dataBinding w:xpath="/ns0:ccMap[1]/ns0:ccElement_7033471" w:storeItemID="{CAE4299D-8216-4B97-856F-FECA9FA7D33B}"/>
              <w:text/>
            </w:sdtPr>
            <w:sdtContent>
              <w:r>
                <w:rPr>
                  <w:rFonts w:ascii="Arial Narrow" w:hAnsi="Arial Narrow"/>
                  <w:sz w:val="28"/>
                  <w:szCs w:val="28"/>
                </w:rPr>
                <w:t>1864</w:t>
              </w:r>
            </w:sdtContent>
          </w:sdt>
          <w:r>
            <w:rPr>
              <w:rFonts w:ascii="Arial Narrow" w:hAnsi="Arial Narrow"/>
              <w:sz w:val="28"/>
              <w:szCs w:val="28"/>
            </w:rPr>
            <w:t>-СП</w:t>
          </w:r>
        </w:p>
      </w:tc>
    </w:tr>
    <w:tr w:rsidR="00466E11" w:rsidRPr="00CD60F3" w:rsidTr="002127F0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/>
          <w:tcBorders>
            <w:left w:val="single" w:sz="12" w:space="0" w:color="auto"/>
          </w:tcBorders>
          <w:vAlign w:val="center"/>
        </w:tcPr>
        <w:p w:rsidR="00466E11" w:rsidRPr="0066554A" w:rsidRDefault="00466E11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466E11" w:rsidRPr="00CD60F3" w:rsidTr="002127F0">
      <w:trPr>
        <w:cantSplit/>
        <w:trHeight w:hRule="exact" w:val="284"/>
      </w:trPr>
      <w:tc>
        <w:tcPr>
          <w:tcW w:w="564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Изм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8"/>
              <w:szCs w:val="18"/>
            </w:rPr>
          </w:pPr>
          <w:proofErr w:type="spellStart"/>
          <w:r w:rsidRPr="00E03096">
            <w:rPr>
              <w:rFonts w:ascii="Arial Narrow" w:hAnsi="Arial Narrow" w:cs="Arial"/>
              <w:sz w:val="18"/>
              <w:szCs w:val="18"/>
            </w:rPr>
            <w:t>Кол</w:t>
          </w:r>
          <w:proofErr w:type="gramStart"/>
          <w:r w:rsidRPr="00E03096">
            <w:rPr>
              <w:rFonts w:ascii="Arial Narrow" w:hAnsi="Arial Narrow" w:cs="Arial"/>
              <w:sz w:val="18"/>
              <w:szCs w:val="18"/>
            </w:rPr>
            <w:t>.у</w:t>
          </w:r>
          <w:proofErr w:type="gramEnd"/>
          <w:r w:rsidRPr="00E03096">
            <w:rPr>
              <w:rFonts w:ascii="Arial Narrow" w:hAnsi="Arial Narrow" w:cs="Arial"/>
              <w:sz w:val="18"/>
              <w:szCs w:val="18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60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№док</w:t>
          </w:r>
        </w:p>
      </w:tc>
      <w:tc>
        <w:tcPr>
          <w:tcW w:w="80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Подп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Дата</w:t>
          </w:r>
        </w:p>
      </w:tc>
      <w:tc>
        <w:tcPr>
          <w:tcW w:w="6804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66E11" w:rsidRPr="0066554A" w:rsidRDefault="00466E11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466E11" w:rsidRPr="00E03096" w:rsidTr="00E704EA">
      <w:trPr>
        <w:cantSplit/>
        <w:trHeight w:hRule="exact" w:val="284"/>
      </w:trPr>
      <w:tc>
        <w:tcPr>
          <w:tcW w:w="1131" w:type="dxa"/>
          <w:gridSpan w:val="2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Разработал</w:t>
          </w:r>
        </w:p>
      </w:tc>
      <w:tc>
        <w:tcPr>
          <w:tcW w:w="1170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250FCE" w:rsidRDefault="00466E11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70CB9" w:rsidRDefault="00466E11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>
            <w:rPr>
              <w:rFonts w:ascii="Arial Narrow" w:hAnsi="Arial Narrow" w:cs="Arial"/>
              <w:noProof/>
              <w:sz w:val="14"/>
              <w:szCs w:val="14"/>
            </w:rPr>
            <w:t>17.09.14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E704EA" w:rsidRDefault="00466E11" w:rsidP="00934175">
          <w:pPr>
            <w:tabs>
              <w:tab w:val="left" w:pos="3920"/>
              <w:tab w:val="left" w:pos="3969"/>
              <w:tab w:val="left" w:pos="6237"/>
            </w:tabs>
            <w:jc w:val="center"/>
            <w:rPr>
              <w:rFonts w:ascii="Arial Narrow" w:hAnsi="Arial Narrow"/>
              <w:b/>
              <w:sz w:val="28"/>
              <w:szCs w:val="28"/>
            </w:rPr>
          </w:pPr>
          <w:r w:rsidRPr="00934175">
            <w:rPr>
              <w:rFonts w:ascii="Arial Narrow" w:hAnsi="Arial Narrow"/>
              <w:sz w:val="24"/>
              <w:szCs w:val="24"/>
            </w:rPr>
            <w:t>Состав проектной документации</w:t>
          </w:r>
        </w:p>
      </w:tc>
      <w:tc>
        <w:tcPr>
          <w:tcW w:w="846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Стадия</w:t>
          </w:r>
        </w:p>
      </w:tc>
      <w:tc>
        <w:tcPr>
          <w:tcW w:w="84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1130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Листов</w:t>
          </w:r>
        </w:p>
      </w:tc>
    </w:tr>
    <w:tr w:rsidR="00466E11" w:rsidRPr="00E03096" w:rsidTr="002127F0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Проверил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70CB9" w:rsidRDefault="00466E11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>
            <w:rPr>
              <w:rFonts w:ascii="Arial Narrow" w:hAnsi="Arial Narrow" w:cs="Arial"/>
              <w:noProof/>
              <w:sz w:val="14"/>
              <w:szCs w:val="14"/>
            </w:rPr>
            <w:t>17.09.14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466E11" w:rsidRPr="00B94C65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B94C65" w:rsidRDefault="00466E11" w:rsidP="00D17EFC">
          <w:pPr>
            <w:pStyle w:val="7"/>
            <w:rPr>
              <w:rFonts w:ascii="Arial Narrow" w:hAnsi="Arial Narrow"/>
              <w:sz w:val="24"/>
              <w:szCs w:val="24"/>
            </w:rPr>
          </w:pPr>
          <w:proofErr w:type="gramStart"/>
          <w:r>
            <w:rPr>
              <w:rFonts w:ascii="Arial Narrow" w:hAnsi="Arial Narrow"/>
              <w:sz w:val="24"/>
              <w:szCs w:val="24"/>
            </w:rPr>
            <w:t>П</w:t>
          </w:r>
          <w:proofErr w:type="gramEnd"/>
        </w:p>
      </w:tc>
      <w:tc>
        <w:tcPr>
          <w:tcW w:w="84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0242C9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  <w:lang w:val="en-US"/>
            </w:rPr>
          </w:pPr>
          <w:r w:rsidRPr="000F4D8C">
            <w:rPr>
              <w:rFonts w:ascii="Arial Narrow" w:hAnsi="Arial Narrow" w:cs="Arial"/>
              <w:sz w:val="24"/>
              <w:szCs w:val="24"/>
            </w:rPr>
            <w:fldChar w:fldCharType="begin"/>
          </w:r>
          <w:r w:rsidRPr="000F4D8C">
            <w:rPr>
              <w:rFonts w:ascii="Arial Narrow" w:hAnsi="Arial Narrow" w:cs="Arial"/>
              <w:sz w:val="24"/>
              <w:szCs w:val="24"/>
            </w:rPr>
            <w:instrText xml:space="preserve"> page </w:instrText>
          </w:r>
          <w:r w:rsidRPr="000F4D8C">
            <w:rPr>
              <w:rFonts w:ascii="Arial Narrow" w:hAnsi="Arial Narrow" w:cs="Arial"/>
              <w:sz w:val="24"/>
              <w:szCs w:val="24"/>
            </w:rPr>
            <w:fldChar w:fldCharType="separate"/>
          </w:r>
          <w:r>
            <w:rPr>
              <w:rFonts w:ascii="Arial Narrow" w:hAnsi="Arial Narrow" w:cs="Arial"/>
              <w:noProof/>
              <w:sz w:val="24"/>
              <w:szCs w:val="24"/>
            </w:rPr>
            <w:t>1</w:t>
          </w:r>
          <w:r w:rsidRPr="000F4D8C">
            <w:rPr>
              <w:rFonts w:ascii="Arial Narrow" w:hAnsi="Arial Narrow" w:cs="Arial"/>
              <w:sz w:val="24"/>
              <w:szCs w:val="24"/>
            </w:rPr>
            <w:fldChar w:fldCharType="end"/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AA049A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  <w:r>
            <w:rPr>
              <w:rFonts w:ascii="Arial Narrow" w:hAnsi="Arial Narrow" w:cs="Arial"/>
              <w:sz w:val="24"/>
              <w:szCs w:val="24"/>
            </w:rPr>
            <w:fldChar w:fldCharType="begin"/>
          </w:r>
          <w:r>
            <w:rPr>
              <w:rFonts w:ascii="Arial Narrow" w:hAnsi="Arial Narrow" w:cs="Arial"/>
              <w:sz w:val="24"/>
              <w:szCs w:val="24"/>
            </w:rPr>
            <w:instrText xml:space="preserve"> SECTIONPAGES  </w:instrText>
          </w:r>
          <w:r>
            <w:rPr>
              <w:rFonts w:ascii="Arial Narrow" w:hAnsi="Arial Narrow" w:cs="Arial"/>
              <w:sz w:val="24"/>
              <w:szCs w:val="24"/>
            </w:rPr>
            <w:fldChar w:fldCharType="separate"/>
          </w:r>
          <w:r>
            <w:rPr>
              <w:rFonts w:ascii="Arial Narrow" w:hAnsi="Arial Narrow" w:cs="Arial"/>
              <w:noProof/>
              <w:sz w:val="24"/>
              <w:szCs w:val="24"/>
            </w:rPr>
            <w:t>1</w:t>
          </w:r>
          <w:r>
            <w:rPr>
              <w:rFonts w:ascii="Arial Narrow" w:hAnsi="Arial Narrow" w:cs="Arial"/>
              <w:sz w:val="24"/>
              <w:szCs w:val="24"/>
            </w:rPr>
            <w:fldChar w:fldCharType="end"/>
          </w:r>
        </w:p>
      </w:tc>
    </w:tr>
    <w:tr w:rsidR="00466E11" w:rsidRPr="00E03096" w:rsidTr="002127F0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ГИП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 w:cs="Arial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70CB9" w:rsidRDefault="00466E11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>
            <w:rPr>
              <w:rFonts w:ascii="Arial Narrow" w:hAnsi="Arial Narrow" w:cs="Arial"/>
              <w:noProof/>
              <w:sz w:val="14"/>
              <w:szCs w:val="14"/>
            </w:rPr>
            <w:t>17.09.14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466E11" w:rsidRPr="00B94C65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846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</w:tr>
    <w:tr w:rsidR="00466E11" w:rsidRPr="00E03096" w:rsidTr="002127F0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746483" w:rsidRDefault="00466E11" w:rsidP="00D17EFC">
          <w:pPr>
            <w:pStyle w:val="a5"/>
            <w:tabs>
              <w:tab w:val="clear" w:pos="4153"/>
              <w:tab w:val="clear" w:pos="8306"/>
            </w:tabs>
            <w:ind w:firstLine="25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Н. контр</w:t>
          </w:r>
          <w:r>
            <w:rPr>
              <w:rFonts w:ascii="Arial Narrow" w:hAnsi="Arial Narrow" w:cs="Arial"/>
              <w:lang w:val="en-US"/>
            </w:rPr>
            <w:t>.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>
            <w:rPr>
              <w:rFonts w:ascii="Arial Narrow" w:hAnsi="Arial Narrow" w:cs="Arial"/>
              <w:noProof/>
              <w:sz w:val="14"/>
              <w:szCs w:val="14"/>
            </w:rPr>
            <w:t>17.09.14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466E11" w:rsidRPr="00E14DAB" w:rsidRDefault="00466E11" w:rsidP="00D17EFC">
          <w:pPr>
            <w:pStyle w:val="2"/>
            <w:spacing w:line="240" w:lineRule="auto"/>
            <w:ind w:firstLine="0"/>
            <w:jc w:val="center"/>
            <w:rPr>
              <w:rFonts w:ascii="Arial Narrow" w:hAnsi="Arial Narrow" w:cs="Arial"/>
              <w:szCs w:val="24"/>
              <w:lang w:val="en-US"/>
            </w:rPr>
          </w:pPr>
        </w:p>
      </w:tc>
      <w:tc>
        <w:tcPr>
          <w:tcW w:w="2822" w:type="dxa"/>
          <w:gridSpan w:val="3"/>
          <w:vMerge w:val="restart"/>
          <w:tcBorders>
            <w:top w:val="single" w:sz="12" w:space="0" w:color="auto"/>
            <w:left w:val="nil"/>
          </w:tcBorders>
        </w:tcPr>
        <w:p w:rsidR="00466E11" w:rsidRPr="002D556D" w:rsidRDefault="00466E11" w:rsidP="00A11B42">
          <w:pPr>
            <w:pStyle w:val="2"/>
            <w:spacing w:line="240" w:lineRule="auto"/>
            <w:ind w:firstLine="0"/>
            <w:jc w:val="center"/>
            <w:rPr>
              <w:rFonts w:ascii="Arial Narrow" w:hAnsi="Arial Narrow" w:cs="Arial"/>
              <w:sz w:val="22"/>
              <w:lang w:val="en-US"/>
            </w:rPr>
          </w:pPr>
        </w:p>
      </w:tc>
    </w:tr>
    <w:tr w:rsidR="00466E11" w:rsidRPr="00E03096" w:rsidTr="002127F0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right w:val="single" w:sz="12" w:space="0" w:color="auto"/>
          </w:tcBorders>
          <w:vAlign w:val="center"/>
        </w:tcPr>
        <w:p w:rsidR="00466E11" w:rsidRPr="00F16D6A" w:rsidRDefault="00466E11" w:rsidP="00D17EFC">
          <w:pPr>
            <w:ind w:firstLine="25"/>
            <w:rPr>
              <w:rFonts w:ascii="Arial Narrow" w:hAnsi="Arial Narrow" w:cs="Arial"/>
              <w:lang w:val="en-US"/>
            </w:rPr>
          </w:pP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A70CB9" w:rsidRDefault="00466E11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6"/>
            </w:rPr>
          </w:pPr>
        </w:p>
      </w:tc>
      <w:tc>
        <w:tcPr>
          <w:tcW w:w="2822" w:type="dxa"/>
          <w:gridSpan w:val="3"/>
          <w:vMerge/>
          <w:tcBorders>
            <w:left w:val="nil"/>
          </w:tcBorders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</w:p>
      </w:tc>
    </w:tr>
  </w:tbl>
  <w:p w:rsidR="00466E11" w:rsidRPr="00E03096" w:rsidRDefault="00466E11" w:rsidP="00974E2C">
    <w:pPr>
      <w:pStyle w:val="a5"/>
      <w:spacing w:before="80"/>
      <w:rPr>
        <w:rFonts w:ascii="Arial Narrow" w:hAnsi="Arial Narrow" w:cs="Arial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1" w:type="dxa"/>
      <w:tblInd w:w="31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6"/>
      <w:gridCol w:w="566"/>
      <w:gridCol w:w="566"/>
      <w:gridCol w:w="848"/>
      <w:gridCol w:w="566"/>
      <w:gridCol w:w="6201"/>
      <w:gridCol w:w="554"/>
    </w:tblGrid>
    <w:tr w:rsidR="00466E11" w:rsidTr="002127F0">
      <w:trPr>
        <w:cantSplit/>
        <w:trHeight w:hRule="exact" w:val="285"/>
      </w:trPr>
      <w:tc>
        <w:tcPr>
          <w:tcW w:w="10430" w:type="dxa"/>
          <w:gridSpan w:val="8"/>
          <w:tcBorders>
            <w:bottom w:val="single" w:sz="12" w:space="0" w:color="auto"/>
          </w:tcBorders>
        </w:tcPr>
        <w:p w:rsidR="00466E11" w:rsidRDefault="00466E11" w:rsidP="00D40B34">
          <w:pPr>
            <w:ind w:right="360"/>
            <w:jc w:val="center"/>
            <w:rPr>
              <w:sz w:val="18"/>
            </w:rPr>
          </w:pPr>
        </w:p>
      </w:tc>
    </w:tr>
    <w:tr w:rsidR="00466E11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00250D" w:rsidRDefault="00466E11" w:rsidP="00F20060">
          <w:pPr>
            <w:jc w:val="center"/>
            <w:rPr>
              <w:rFonts w:ascii="Arial Narrow" w:hAnsi="Arial Narrow"/>
              <w:position w:val="-2"/>
              <w:sz w:val="28"/>
              <w:szCs w:val="28"/>
            </w:rPr>
          </w:pPr>
        </w:p>
      </w:tc>
      <w:tc>
        <w:tcPr>
          <w:tcW w:w="55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466E11" w:rsidRPr="00B37DDE" w:rsidRDefault="00466E11" w:rsidP="00D17EFC">
          <w:pPr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</w:tr>
    <w:tr w:rsidR="00466E11" w:rsidTr="002127F0">
      <w:trPr>
        <w:cantSplit/>
        <w:trHeight w:hRule="exact" w:val="285"/>
      </w:trPr>
      <w:tc>
        <w:tcPr>
          <w:tcW w:w="564" w:type="dxa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84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56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rPr>
              <w:rFonts w:ascii="Arial Narrow" w:hAnsi="Arial Narrow" w:cs="Arial"/>
            </w:rPr>
          </w:pP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BC3937" w:rsidRDefault="00466E11" w:rsidP="00D17EFC">
          <w:pPr>
            <w:jc w:val="center"/>
            <w:rPr>
              <w:rFonts w:ascii="Arial Narrow" w:hAnsi="Arial Narrow" w:cs="Arial"/>
              <w:sz w:val="28"/>
              <w:szCs w:val="28"/>
            </w:rPr>
          </w:pP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begin"/>
          </w:r>
          <w:r w:rsidRPr="00F20060">
            <w:rPr>
              <w:rFonts w:ascii="Arial Narrow" w:hAnsi="Arial Narrow"/>
              <w:sz w:val="24"/>
              <w:szCs w:val="24"/>
            </w:rPr>
            <w:instrText xml:space="preserve"> </w:instrTex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instrText>page</w:instrText>
          </w:r>
          <w:r w:rsidRPr="00F20060">
            <w:rPr>
              <w:rFonts w:ascii="Arial Narrow" w:hAnsi="Arial Narrow"/>
              <w:sz w:val="24"/>
              <w:szCs w:val="24"/>
            </w:rPr>
            <w:instrText xml:space="preserve"> </w:instrTex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separate"/>
          </w:r>
          <w:r>
            <w:rPr>
              <w:rFonts w:ascii="Arial Narrow" w:hAnsi="Arial Narrow"/>
              <w:noProof/>
              <w:sz w:val="24"/>
              <w:szCs w:val="24"/>
              <w:lang w:val="en-US"/>
            </w:rPr>
            <w:t>3</w:t>
          </w:r>
          <w:r w:rsidRPr="00E22EFB">
            <w:rPr>
              <w:rFonts w:ascii="Arial Narrow" w:hAnsi="Arial Narrow"/>
              <w:sz w:val="24"/>
              <w:szCs w:val="24"/>
              <w:lang w:val="en-US"/>
            </w:rPr>
            <w:fldChar w:fldCharType="end"/>
          </w:r>
        </w:p>
      </w:tc>
    </w:tr>
    <w:tr w:rsidR="00466E11" w:rsidTr="002127F0">
      <w:trPr>
        <w:cantSplit/>
        <w:trHeight w:hRule="exact" w:val="285"/>
      </w:trPr>
      <w:tc>
        <w:tcPr>
          <w:tcW w:w="564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Изм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50"/>
            <w:ind w:left="-113" w:right="-113"/>
            <w:jc w:val="center"/>
            <w:rPr>
              <w:rFonts w:ascii="Arial Narrow" w:hAnsi="Arial Narrow" w:cs="Arial"/>
              <w:spacing w:val="-8"/>
            </w:rPr>
          </w:pPr>
          <w:proofErr w:type="spellStart"/>
          <w:r w:rsidRPr="00B37DDE">
            <w:rPr>
              <w:rFonts w:ascii="Arial Narrow" w:hAnsi="Arial Narrow" w:cs="Arial"/>
              <w:spacing w:val="-8"/>
            </w:rPr>
            <w:t>Кол</w:t>
          </w:r>
          <w:proofErr w:type="gramStart"/>
          <w:r w:rsidRPr="00B37DDE">
            <w:rPr>
              <w:rFonts w:ascii="Arial Narrow" w:hAnsi="Arial Narrow" w:cs="Arial"/>
              <w:spacing w:val="-8"/>
            </w:rPr>
            <w:t>.у</w:t>
          </w:r>
          <w:proofErr w:type="gramEnd"/>
          <w:r w:rsidRPr="00B37DDE">
            <w:rPr>
              <w:rFonts w:ascii="Arial Narrow" w:hAnsi="Arial Narrow" w:cs="Arial"/>
              <w:spacing w:val="-8"/>
            </w:rPr>
            <w:t>ч</w:t>
          </w:r>
          <w:proofErr w:type="spellEnd"/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ind w:left="-57" w:right="-57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№док</w:t>
          </w:r>
        </w:p>
      </w:tc>
      <w:tc>
        <w:tcPr>
          <w:tcW w:w="84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proofErr w:type="spellStart"/>
          <w:r w:rsidRPr="00B37DDE">
            <w:rPr>
              <w:rFonts w:ascii="Arial Narrow" w:hAnsi="Arial Narrow" w:cs="Arial"/>
            </w:rPr>
            <w:t>Подп</w:t>
          </w:r>
          <w:proofErr w:type="spellEnd"/>
          <w:r w:rsidRPr="00B37DDE">
            <w:rPr>
              <w:rFonts w:ascii="Arial Narrow" w:hAnsi="Arial Narrow" w:cs="Arial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B37DDE" w:rsidRDefault="00466E11" w:rsidP="00D17EFC">
          <w:pPr>
            <w:spacing w:before="40"/>
            <w:jc w:val="center"/>
            <w:rPr>
              <w:rFonts w:ascii="Arial Narrow" w:hAnsi="Arial Narrow" w:cs="Arial"/>
            </w:rPr>
          </w:pPr>
          <w:r w:rsidRPr="00B37DDE">
            <w:rPr>
              <w:rFonts w:ascii="Arial Narrow" w:hAnsi="Arial Narrow" w:cs="Arial"/>
            </w:rPr>
            <w:t>Дата</w:t>
          </w:r>
        </w:p>
      </w:tc>
      <w:tc>
        <w:tcPr>
          <w:tcW w:w="62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66E11" w:rsidRPr="00B37DDE" w:rsidRDefault="00466E11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554" w:type="dxa"/>
          <w:vMerge/>
          <w:tcBorders>
            <w:left w:val="single" w:sz="12" w:space="0" w:color="auto"/>
          </w:tcBorders>
        </w:tcPr>
        <w:p w:rsidR="00466E11" w:rsidRDefault="00466E11" w:rsidP="00D17EFC">
          <w:pPr>
            <w:jc w:val="center"/>
            <w:rPr>
              <w:rFonts w:ascii="Arial" w:hAnsi="Arial" w:cs="Arial"/>
              <w:sz w:val="28"/>
            </w:rPr>
          </w:pPr>
        </w:p>
      </w:tc>
    </w:tr>
  </w:tbl>
  <w:p w:rsidR="00466E11" w:rsidRPr="00BC31A5" w:rsidRDefault="00466E11" w:rsidP="00735BB2">
    <w:pPr>
      <w:pStyle w:val="a5"/>
      <w:spacing w:before="8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5" w:type="dxa"/>
      <w:tblLayout w:type="fixed"/>
      <w:tblCellMar>
        <w:left w:w="31" w:type="dxa"/>
        <w:right w:w="31" w:type="dxa"/>
      </w:tblCellMar>
      <w:tblLook w:val="0000"/>
    </w:tblPr>
    <w:tblGrid>
      <w:gridCol w:w="564"/>
      <w:gridCol w:w="567"/>
      <w:gridCol w:w="567"/>
      <w:gridCol w:w="603"/>
      <w:gridCol w:w="807"/>
      <w:gridCol w:w="523"/>
      <w:gridCol w:w="3982"/>
      <w:gridCol w:w="846"/>
      <w:gridCol w:w="846"/>
      <w:gridCol w:w="1130"/>
    </w:tblGrid>
    <w:tr w:rsidR="00466E11" w:rsidRPr="00E03096" w:rsidTr="00E54355">
      <w:trPr>
        <w:cantSplit/>
        <w:trHeight w:hRule="exact" w:val="284"/>
      </w:trPr>
      <w:tc>
        <w:tcPr>
          <w:tcW w:w="10435" w:type="dxa"/>
          <w:gridSpan w:val="10"/>
          <w:tcBorders>
            <w:bottom w:val="single" w:sz="12" w:space="0" w:color="auto"/>
          </w:tcBorders>
        </w:tcPr>
        <w:p w:rsidR="00466E11" w:rsidRPr="00E03096" w:rsidRDefault="00466E11" w:rsidP="00D17EFC">
          <w:pPr>
            <w:ind w:right="360"/>
            <w:jc w:val="center"/>
            <w:rPr>
              <w:rFonts w:ascii="Arial Narrow" w:hAnsi="Arial Narrow" w:cs="Arial"/>
              <w:sz w:val="24"/>
            </w:rPr>
          </w:pPr>
          <w:r>
            <w:rPr>
              <w:rFonts w:ascii="Arial Narrow" w:hAnsi="Arial Narrow" w:cs="Arial"/>
              <w:noProof/>
              <w:sz w:val="24"/>
            </w:rPr>
            <w:pict>
              <v:group id="_x0000_s2538" style="position:absolute;left:0;text-align:left;margin-left:-43.8pt;margin-top:-253.75pt;width:42.8pt;height:425.5pt;z-index:251760128" coordorigin="1034,7978" coordsize="856,8510">
                <v:group id="_x0000_s2539" style="position:absolute;left:1209;top:11669;width:681;height:4819" coordorigin="1209,11669" coordsize="681,4819">
                  <v:rect id="_x0000_s2540" style="position:absolute;left:1210;top:11669;width:680;height:4819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541" type="#_x0000_t202" style="position:absolute;left:1209;top:15070;width:283;height:1417" strokeweight="1.5pt">
                    <v:textbox style="layout-flow:vertical;mso-layout-flow-alt:bottom-to-top;mso-next-textbox:#_x0000_s2541" inset="0,0,0,0">
                      <w:txbxContent>
                        <w:p w:rsidR="00466E11" w:rsidRPr="00F07EF0" w:rsidRDefault="00466E11" w:rsidP="000D6C6A">
                          <w:pPr>
                            <w:pStyle w:val="ae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Инв. № подл</w:t>
                          </w:r>
                          <w:r>
                            <w:rPr>
                              <w:rFonts w:ascii="Arial Narrow" w:hAnsi="Arial Narrow"/>
                              <w:sz w:val="20"/>
                            </w:rPr>
                            <w:t>.</w:t>
                          </w:r>
                        </w:p>
                      </w:txbxContent>
                    </v:textbox>
                  </v:shape>
                  <v:shape id="_x0000_s2542" type="#_x0000_t202" style="position:absolute;left:1210;top:13083;width:283;height:1984" strokeweight="1.5pt">
                    <v:textbox style="layout-flow:vertical;mso-layout-flow-alt:bottom-to-top;mso-next-textbox:#_x0000_s2542" inset="0,0,0,0">
                      <w:txbxContent>
                        <w:p w:rsidR="00466E11" w:rsidRPr="00E30A4B" w:rsidRDefault="00466E11" w:rsidP="000D6C6A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Подп. и дата</w:t>
                          </w:r>
                        </w:p>
                      </w:txbxContent>
                    </v:textbox>
                  </v:shape>
                  <v:shape id="_x0000_s2543" type="#_x0000_t202" style="position:absolute;left:1212;top:11669;width:283;height:1417" strokeweight="1.5pt">
                    <v:textbox style="layout-flow:vertical;mso-layout-flow-alt:bottom-to-top;mso-next-textbox:#_x0000_s2543" inset="0,0,0,0">
                      <w:txbxContent>
                        <w:p w:rsidR="00466E11" w:rsidRPr="00E30A4B" w:rsidRDefault="00466E11" w:rsidP="000D6C6A">
                          <w:pPr>
                            <w:pStyle w:val="ae"/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</w:pPr>
                          <w:r w:rsidRPr="00E30A4B">
                            <w:rPr>
                              <w:rFonts w:ascii="Arial Narrow" w:hAnsi="Arial Narrow"/>
                              <w:i w:val="0"/>
                              <w:sz w:val="20"/>
                            </w:rPr>
                            <w:t>Взам. Инв. №</w:t>
                          </w:r>
                        </w:p>
                      </w:txbxContent>
                    </v:textbox>
                  </v:shape>
                </v:group>
                <v:group id="_x0000_s2544" style="position:absolute;left:1034;top:7978;width:852;height:3687" coordorigin="1034,7978" coordsize="852,3687">
                  <v:shape id="_x0000_s2545" type="#_x0000_t202" style="position:absolute;left:1601;top:10531;width:283;height:1134">
                    <v:textbox style="layout-flow:vertical;mso-layout-flow-alt:bottom-to-top;mso-next-textbox:#_x0000_s2545" inset="0,0,0,0">
                      <w:txbxContent>
                        <w:p w:rsidR="00466E11" w:rsidRPr="003A1D2A" w:rsidRDefault="00466E11" w:rsidP="000D6C6A"/>
                      </w:txbxContent>
                    </v:textbox>
                  </v:shape>
                  <v:shape id="_x0000_s2546" type="#_x0000_t202" style="position:absolute;left:1601;top:9397;width:283;height:1134">
                    <v:textbox style="layout-flow:vertical;mso-layout-flow-alt:bottom-to-top;mso-next-textbox:#_x0000_s2546" inset="0,0,0,0">
                      <w:txbxContent>
                        <w:p w:rsidR="00466E11" w:rsidRPr="00D6697F" w:rsidRDefault="00466E11" w:rsidP="000D6C6A"/>
                      </w:txbxContent>
                    </v:textbox>
                  </v:shape>
                  <v:shape id="_x0000_s2547" type="#_x0000_t202" style="position:absolute;left:1602;top:8548;width:283;height:850">
                    <v:textbox style="layout-flow:vertical;mso-layout-flow-alt:bottom-to-top;mso-next-textbox:#_x0000_s2547" inset="0,0,0,0">
                      <w:txbxContent>
                        <w:p w:rsidR="00466E11" w:rsidRPr="00D6697F" w:rsidRDefault="00466E11" w:rsidP="000D6C6A"/>
                      </w:txbxContent>
                    </v:textbox>
                  </v:shape>
                  <v:shape id="_x0000_s2548" type="#_x0000_t202" style="position:absolute;left:1603;top:7980;width:283;height:567">
                    <v:textbox style="layout-flow:vertical;mso-layout-flow-alt:bottom-to-top;mso-next-textbox:#_x0000_s2548" inset="0,0,0,0">
                      <w:txbxContent>
                        <w:p w:rsidR="00466E11" w:rsidRPr="00D6697F" w:rsidRDefault="00466E11" w:rsidP="000D6C6A"/>
                      </w:txbxContent>
                    </v:textbox>
                  </v:shape>
                  <v:shape id="_x0000_s2549" type="#_x0000_t202" style="position:absolute;left:1034;top:7980;width:283;height:3685">
                    <v:textbox style="layout-flow:vertical;mso-layout-flow-alt:bottom-to-top;mso-next-textbox:#_x0000_s2549" inset="0,0,0,0">
                      <w:txbxContent>
                        <w:p w:rsidR="00466E11" w:rsidRPr="00BE3E1E" w:rsidRDefault="00466E11" w:rsidP="000D6C6A">
                          <w:pPr>
                            <w:ind w:left="57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</w:rPr>
                            <w:t>Согласова</w:t>
                          </w:r>
                          <w:r w:rsidRPr="00BE3E1E">
                            <w:rPr>
                              <w:rFonts w:ascii="Arial Narrow" w:hAnsi="Arial Narrow"/>
                            </w:rPr>
                            <w:t>но</w:t>
                          </w:r>
                        </w:p>
                      </w:txbxContent>
                    </v:textbox>
                  </v:shape>
                  <v:shape id="_x0000_s2550" type="#_x0000_t202" style="position:absolute;left:1316;top:10531;width:283;height:1134">
                    <v:textbox style="layout-flow:vertical;mso-layout-flow-alt:bottom-to-top;mso-next-textbox:#_x0000_s2550" inset="0,0,0,0">
                      <w:txbxContent>
                        <w:p w:rsidR="00466E11" w:rsidRPr="003A1D2A" w:rsidRDefault="00466E11" w:rsidP="000D6C6A"/>
                      </w:txbxContent>
                    </v:textbox>
                  </v:shape>
                  <v:shape id="_x0000_s2551" type="#_x0000_t202" style="position:absolute;left:1317;top:8547;width:283;height:850">
                    <v:textbox style="layout-flow:vertical;mso-layout-flow-alt:bottom-to-top;mso-next-textbox:#_x0000_s2551" inset="0,0,0,0">
                      <w:txbxContent>
                        <w:p w:rsidR="00466E11" w:rsidRPr="00D6697F" w:rsidRDefault="00466E11" w:rsidP="000D6C6A"/>
                      </w:txbxContent>
                    </v:textbox>
                  </v:shape>
                  <v:shape id="_x0000_s2552" type="#_x0000_t202" style="position:absolute;left:1316;top:7978;width:283;height:567">
                    <v:textbox style="layout-flow:vertical;mso-layout-flow-alt:bottom-to-top;mso-next-textbox:#_x0000_s2552" inset="0,0,0,0">
                      <w:txbxContent>
                        <w:p w:rsidR="00466E11" w:rsidRPr="00D6697F" w:rsidRDefault="00466E11" w:rsidP="000D6C6A"/>
                      </w:txbxContent>
                    </v:textbox>
                  </v:shape>
                </v:group>
              </v:group>
            </w:pict>
          </w:r>
        </w:p>
      </w:tc>
    </w:tr>
    <w:tr w:rsidR="00466E11" w:rsidRPr="00E03096" w:rsidTr="00E54355">
      <w:trPr>
        <w:cantSplit/>
        <w:trHeight w:hRule="exact" w:val="283"/>
      </w:trPr>
      <w:tc>
        <w:tcPr>
          <w:tcW w:w="564" w:type="dxa"/>
          <w:tcBorders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nil"/>
          </w:tcBorders>
          <w:vAlign w:val="center"/>
        </w:tcPr>
        <w:p w:rsidR="00466E11" w:rsidRPr="008A573E" w:rsidRDefault="00466E11" w:rsidP="00D17EFC">
          <w:pPr>
            <w:jc w:val="center"/>
            <w:rPr>
              <w:rFonts w:ascii="Arial Narrow" w:hAnsi="Arial Narrow"/>
              <w:position w:val="-2"/>
              <w:sz w:val="28"/>
              <w:szCs w:val="28"/>
            </w:rPr>
          </w:pPr>
          <w:sdt>
            <w:sdtPr>
              <w:rPr>
                <w:rFonts w:ascii="Arial Narrow" w:hAnsi="Arial Narrow"/>
                <w:sz w:val="28"/>
                <w:szCs w:val="28"/>
              </w:rPr>
              <w:alias w:val="Номер проекта"/>
              <w:tag w:val="Номер проекта"/>
              <w:id w:val="3708018"/>
              <w:lock w:val="contentLocked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>
                <w:rPr>
                  <w:rFonts w:ascii="Arial Narrow" w:hAnsi="Arial Narrow"/>
                  <w:sz w:val="28"/>
                  <w:szCs w:val="28"/>
                </w:rPr>
                <w:t>Сыман</w:t>
              </w:r>
            </w:sdtContent>
          </w:sdt>
          <w:r>
            <w:rPr>
              <w:rFonts w:ascii="Arial Narrow" w:hAnsi="Arial Narrow"/>
              <w:sz w:val="28"/>
              <w:szCs w:val="28"/>
            </w:rPr>
            <w:t>-01</w:t>
          </w:r>
        </w:p>
      </w:tc>
    </w:tr>
    <w:tr w:rsidR="00466E11" w:rsidRPr="00E03096" w:rsidTr="00E54355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/>
          <w:tcBorders>
            <w:top w:val="nil"/>
            <w:left w:val="nil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</w:tr>
    <w:tr w:rsidR="00466E11" w:rsidRPr="00CD60F3" w:rsidTr="00E54355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sdt>
          <w:sdtPr>
            <w:rPr>
              <w:rFonts w:ascii="Arial Narrow" w:hAnsi="Arial Narrow"/>
              <w:sz w:val="24"/>
              <w:szCs w:val="24"/>
            </w:rPr>
            <w:alias w:val="Титул проекта"/>
            <w:tag w:val="Титул проекта"/>
            <w:id w:val="3708019"/>
            <w:lock w:val="contentLocked"/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 w:multiLine="1"/>
          </w:sdtPr>
          <w:sdtContent>
            <w:p w:rsidR="00466E11" w:rsidRPr="004B3D94" w:rsidRDefault="00466E11" w:rsidP="00D17EFC">
              <w:pPr>
                <w:tabs>
                  <w:tab w:val="left" w:pos="3969"/>
                  <w:tab w:val="left" w:pos="6237"/>
                </w:tabs>
                <w:jc w:val="center"/>
                <w:rPr>
                  <w:rFonts w:ascii="Arial Narrow" w:hAnsi="Arial Narrow"/>
                  <w:sz w:val="24"/>
                  <w:szCs w:val="24"/>
                </w:rPr>
              </w:pPr>
              <w:r>
                <w:rPr>
                  <w:rFonts w:ascii="Arial Narrow" w:hAnsi="Arial Narrow"/>
                  <w:sz w:val="24"/>
                  <w:szCs w:val="24"/>
                </w:rPr>
                <w:t xml:space="preserve">     </w:t>
              </w:r>
            </w:p>
          </w:sdtContent>
        </w:sdt>
      </w:tc>
    </w:tr>
    <w:tr w:rsidR="00466E11" w:rsidRPr="00CD60F3" w:rsidTr="00E54355">
      <w:trPr>
        <w:cantSplit/>
        <w:trHeight w:hRule="exact" w:val="283"/>
      </w:trPr>
      <w:tc>
        <w:tcPr>
          <w:tcW w:w="564" w:type="dxa"/>
          <w:tcBorders>
            <w:top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0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6"/>
            </w:rPr>
          </w:pPr>
        </w:p>
      </w:tc>
      <w:tc>
        <w:tcPr>
          <w:tcW w:w="6804" w:type="dxa"/>
          <w:gridSpan w:val="4"/>
          <w:vMerge/>
          <w:tcBorders>
            <w:left w:val="single" w:sz="12" w:space="0" w:color="auto"/>
          </w:tcBorders>
          <w:vAlign w:val="center"/>
        </w:tcPr>
        <w:p w:rsidR="00466E11" w:rsidRPr="0066554A" w:rsidRDefault="00466E11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466E11" w:rsidRPr="00CD60F3" w:rsidTr="00E54355">
      <w:trPr>
        <w:cantSplit/>
        <w:trHeight w:hRule="exact" w:val="284"/>
      </w:trPr>
      <w:tc>
        <w:tcPr>
          <w:tcW w:w="564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Изм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18"/>
              <w:szCs w:val="18"/>
            </w:rPr>
          </w:pPr>
          <w:proofErr w:type="spellStart"/>
          <w:r w:rsidRPr="00E03096">
            <w:rPr>
              <w:rFonts w:ascii="Arial Narrow" w:hAnsi="Arial Narrow" w:cs="Arial"/>
              <w:sz w:val="18"/>
              <w:szCs w:val="18"/>
            </w:rPr>
            <w:t>Кол</w:t>
          </w:r>
          <w:proofErr w:type="gramStart"/>
          <w:r w:rsidRPr="00E03096">
            <w:rPr>
              <w:rFonts w:ascii="Arial Narrow" w:hAnsi="Arial Narrow" w:cs="Arial"/>
              <w:sz w:val="18"/>
              <w:szCs w:val="18"/>
            </w:rPr>
            <w:t>.у</w:t>
          </w:r>
          <w:proofErr w:type="gramEnd"/>
          <w:r w:rsidRPr="00E03096">
            <w:rPr>
              <w:rFonts w:ascii="Arial Narrow" w:hAnsi="Arial Narrow" w:cs="Arial"/>
              <w:sz w:val="18"/>
              <w:szCs w:val="18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60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№док</w:t>
          </w:r>
        </w:p>
      </w:tc>
      <w:tc>
        <w:tcPr>
          <w:tcW w:w="80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proofErr w:type="spellStart"/>
          <w:r w:rsidRPr="00E03096">
            <w:rPr>
              <w:rFonts w:ascii="Arial Narrow" w:hAnsi="Arial Narrow" w:cs="Arial"/>
            </w:rPr>
            <w:t>Подп</w:t>
          </w:r>
          <w:proofErr w:type="spellEnd"/>
          <w:r w:rsidRPr="00E03096">
            <w:rPr>
              <w:rFonts w:ascii="Arial Narrow" w:hAnsi="Arial Narrow" w:cs="Arial"/>
            </w:rPr>
            <w:t>.</w:t>
          </w: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Дата</w:t>
          </w:r>
        </w:p>
      </w:tc>
      <w:tc>
        <w:tcPr>
          <w:tcW w:w="6804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66E11" w:rsidRPr="0066554A" w:rsidRDefault="00466E11" w:rsidP="00D17EFC">
          <w:pPr>
            <w:jc w:val="center"/>
            <w:rPr>
              <w:rFonts w:ascii="Arial Narrow" w:hAnsi="Arial Narrow"/>
              <w:sz w:val="24"/>
              <w:szCs w:val="24"/>
            </w:rPr>
          </w:pPr>
        </w:p>
      </w:tc>
    </w:tr>
    <w:tr w:rsidR="00466E11" w:rsidRPr="00E03096" w:rsidTr="00E54355">
      <w:trPr>
        <w:cantSplit/>
        <w:trHeight w:hRule="exact" w:val="284"/>
      </w:trPr>
      <w:tc>
        <w:tcPr>
          <w:tcW w:w="1131" w:type="dxa"/>
          <w:gridSpan w:val="2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Разработал</w:t>
          </w:r>
        </w:p>
      </w:tc>
      <w:tc>
        <w:tcPr>
          <w:tcW w:w="1170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250FCE" w:rsidRDefault="00466E11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70CB9" w:rsidRDefault="00466E11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>
            <w:rPr>
              <w:rFonts w:ascii="Arial Narrow" w:hAnsi="Arial Narrow" w:cs="Arial"/>
              <w:noProof/>
              <w:sz w:val="14"/>
              <w:szCs w:val="14"/>
            </w:rPr>
            <w:t>17.09.14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C06EC7" w:rsidRDefault="00466E11" w:rsidP="0071302B">
          <w:pPr>
            <w:tabs>
              <w:tab w:val="left" w:pos="3969"/>
              <w:tab w:val="left" w:pos="6237"/>
            </w:tabs>
            <w:spacing w:before="120"/>
            <w:ind w:right="38"/>
            <w:jc w:val="center"/>
            <w:rPr>
              <w:rFonts w:ascii="Arial Narrow" w:hAnsi="Arial Narrow"/>
              <w:sz w:val="24"/>
              <w:szCs w:val="24"/>
            </w:rPr>
          </w:pPr>
          <w:sdt>
            <w:sdtPr>
              <w:rPr>
                <w:rFonts w:ascii="Arial Narrow" w:hAnsi="Arial Narrow" w:cs="Arial"/>
                <w:sz w:val="24"/>
                <w:szCs w:val="24"/>
              </w:rPr>
              <w:alias w:val="Адрес"/>
              <w:tag w:val="Адрес"/>
              <w:id w:val="3708021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roofErr w:type="spellStart"/>
              <w:r>
                <w:rPr>
                  <w:rFonts w:ascii="Arial Narrow" w:hAnsi="Arial Narrow" w:cs="Arial"/>
                  <w:sz w:val="24"/>
                  <w:szCs w:val="24"/>
                </w:rPr>
                <w:t>нененене</w:t>
              </w:r>
              <w:proofErr w:type="spellEnd"/>
            </w:sdtContent>
          </w:sdt>
        </w:p>
      </w:tc>
      <w:tc>
        <w:tcPr>
          <w:tcW w:w="846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Стадия</w:t>
          </w:r>
        </w:p>
      </w:tc>
      <w:tc>
        <w:tcPr>
          <w:tcW w:w="84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</w:t>
          </w:r>
        </w:p>
      </w:tc>
      <w:tc>
        <w:tcPr>
          <w:tcW w:w="1130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  <w:r w:rsidRPr="00E03096">
            <w:rPr>
              <w:rFonts w:ascii="Arial Narrow" w:hAnsi="Arial Narrow" w:cs="Arial"/>
            </w:rPr>
            <w:t>Листов</w:t>
          </w:r>
        </w:p>
      </w:tc>
    </w:tr>
    <w:tr w:rsidR="00466E11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Проверил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tabs>
              <w:tab w:val="left" w:pos="3969"/>
              <w:tab w:val="left" w:pos="6237"/>
            </w:tabs>
            <w:ind w:right="57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70CB9" w:rsidRDefault="00466E11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>
            <w:rPr>
              <w:rFonts w:ascii="Arial Narrow" w:hAnsi="Arial Narrow" w:cs="Arial"/>
              <w:noProof/>
              <w:sz w:val="14"/>
              <w:szCs w:val="14"/>
            </w:rPr>
            <w:t>17.09.14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  <w:vAlign w:val="center"/>
        </w:tcPr>
        <w:p w:rsidR="00466E11" w:rsidRPr="00B94C65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B94C65" w:rsidRDefault="00466E11" w:rsidP="00D17EFC">
          <w:pPr>
            <w:pStyle w:val="7"/>
            <w:rPr>
              <w:rFonts w:ascii="Arial Narrow" w:hAnsi="Arial Narrow"/>
              <w:sz w:val="24"/>
              <w:szCs w:val="24"/>
            </w:rPr>
          </w:pPr>
          <w:proofErr w:type="gramStart"/>
          <w:r>
            <w:rPr>
              <w:rFonts w:ascii="Arial Narrow" w:hAnsi="Arial Narrow"/>
              <w:sz w:val="24"/>
              <w:szCs w:val="24"/>
            </w:rPr>
            <w:t>П</w:t>
          </w:r>
          <w:proofErr w:type="gramEnd"/>
        </w:p>
      </w:tc>
      <w:tc>
        <w:tcPr>
          <w:tcW w:w="84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0242C9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  <w:lang w:val="en-US"/>
            </w:rPr>
          </w:pPr>
          <w:r>
            <w:rPr>
              <w:rFonts w:ascii="Arial Narrow" w:hAnsi="Arial Narrow" w:cs="Arial"/>
              <w:sz w:val="24"/>
              <w:szCs w:val="24"/>
            </w:rPr>
            <w:fldChar w:fldCharType="begin"/>
          </w:r>
          <w:r>
            <w:rPr>
              <w:rFonts w:ascii="Arial Narrow" w:hAnsi="Arial Narrow" w:cs="Arial"/>
              <w:sz w:val="24"/>
              <w:szCs w:val="24"/>
            </w:rPr>
            <w:instrText xml:space="preserve"> </w:instrText>
          </w:r>
          <w:r>
            <w:rPr>
              <w:rFonts w:ascii="Arial Narrow" w:hAnsi="Arial Narrow" w:cs="Arial"/>
              <w:sz w:val="24"/>
              <w:szCs w:val="24"/>
              <w:lang w:val="en-US"/>
            </w:rPr>
            <w:instrText>page</w:instrText>
          </w:r>
          <w:r>
            <w:rPr>
              <w:rFonts w:ascii="Arial Narrow" w:hAnsi="Arial Narrow" w:cs="Arial"/>
              <w:sz w:val="24"/>
              <w:szCs w:val="24"/>
            </w:rPr>
            <w:instrText xml:space="preserve"> </w:instrText>
          </w:r>
          <w:r>
            <w:rPr>
              <w:rFonts w:ascii="Arial Narrow" w:hAnsi="Arial Narrow" w:cs="Arial"/>
              <w:sz w:val="24"/>
              <w:szCs w:val="24"/>
            </w:rPr>
            <w:fldChar w:fldCharType="separate"/>
          </w:r>
          <w:r>
            <w:rPr>
              <w:rFonts w:ascii="Arial Narrow" w:hAnsi="Arial Narrow" w:cs="Arial"/>
              <w:noProof/>
              <w:sz w:val="24"/>
              <w:szCs w:val="24"/>
              <w:lang w:val="en-US"/>
            </w:rPr>
            <w:t>1</w:t>
          </w:r>
          <w:r>
            <w:rPr>
              <w:rFonts w:ascii="Arial Narrow" w:hAnsi="Arial Narrow" w:cs="Arial"/>
              <w:sz w:val="24"/>
              <w:szCs w:val="24"/>
            </w:rPr>
            <w:fldChar w:fldCharType="end"/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66E11" w:rsidRPr="00AA049A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  <w:r>
            <w:rPr>
              <w:rFonts w:ascii="Arial Narrow" w:hAnsi="Arial Narrow" w:cs="Arial"/>
              <w:sz w:val="24"/>
              <w:szCs w:val="24"/>
            </w:rPr>
            <w:fldChar w:fldCharType="begin"/>
          </w:r>
          <w:r>
            <w:rPr>
              <w:rFonts w:ascii="Arial Narrow" w:hAnsi="Arial Narrow" w:cs="Arial"/>
              <w:sz w:val="24"/>
              <w:szCs w:val="24"/>
            </w:rPr>
            <w:instrText xml:space="preserve"> SECTIONPAGES  </w:instrText>
          </w:r>
          <w:r>
            <w:rPr>
              <w:rFonts w:ascii="Arial Narrow" w:hAnsi="Arial Narrow" w:cs="Arial"/>
              <w:sz w:val="24"/>
              <w:szCs w:val="24"/>
            </w:rPr>
            <w:fldChar w:fldCharType="separate"/>
          </w:r>
          <w:r>
            <w:rPr>
              <w:rFonts w:ascii="Arial Narrow" w:hAnsi="Arial Narrow" w:cs="Arial"/>
              <w:noProof/>
              <w:sz w:val="24"/>
              <w:szCs w:val="24"/>
            </w:rPr>
            <w:t>3</w:t>
          </w:r>
          <w:r>
            <w:rPr>
              <w:rFonts w:ascii="Arial Narrow" w:hAnsi="Arial Narrow" w:cs="Arial"/>
              <w:sz w:val="24"/>
              <w:szCs w:val="24"/>
            </w:rPr>
            <w:fldChar w:fldCharType="end"/>
          </w:r>
        </w:p>
      </w:tc>
    </w:tr>
    <w:tr w:rsidR="00466E11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ГИП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 w:cs="Arial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A70CB9" w:rsidRDefault="00466E11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>
            <w:rPr>
              <w:rFonts w:ascii="Arial Narrow" w:hAnsi="Arial Narrow" w:cs="Arial"/>
              <w:noProof/>
              <w:sz w:val="14"/>
              <w:szCs w:val="14"/>
            </w:rPr>
            <w:t>17.09.14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B94C65" w:rsidRDefault="00466E11" w:rsidP="00D17EFC">
          <w:pPr>
            <w:jc w:val="center"/>
            <w:rPr>
              <w:rFonts w:ascii="Arial Narrow" w:hAnsi="Arial Narrow" w:cs="Arial"/>
              <w:sz w:val="24"/>
              <w:szCs w:val="24"/>
            </w:rPr>
          </w:pPr>
        </w:p>
      </w:tc>
      <w:tc>
        <w:tcPr>
          <w:tcW w:w="846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846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8"/>
            </w:rPr>
          </w:pPr>
        </w:p>
      </w:tc>
    </w:tr>
    <w:tr w:rsidR="00466E11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746483" w:rsidRDefault="00466E11" w:rsidP="00D17EFC">
          <w:pPr>
            <w:pStyle w:val="a5"/>
            <w:tabs>
              <w:tab w:val="clear" w:pos="4153"/>
              <w:tab w:val="clear" w:pos="8306"/>
            </w:tabs>
            <w:ind w:firstLine="25"/>
            <w:rPr>
              <w:rFonts w:ascii="Arial Narrow" w:hAnsi="Arial Narrow" w:cs="Arial"/>
            </w:rPr>
          </w:pP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2A5C0E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398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66E11" w:rsidRPr="00E14DAB" w:rsidRDefault="00466E11" w:rsidP="00D17EFC">
          <w:pPr>
            <w:pStyle w:val="2"/>
            <w:spacing w:line="240" w:lineRule="auto"/>
            <w:ind w:firstLine="0"/>
            <w:jc w:val="center"/>
            <w:rPr>
              <w:rFonts w:ascii="Arial Narrow" w:hAnsi="Arial Narrow" w:cs="Arial"/>
              <w:szCs w:val="24"/>
              <w:lang w:val="en-US"/>
            </w:rPr>
          </w:pPr>
          <w:r>
            <w:rPr>
              <w:rFonts w:ascii="Arial Narrow" w:hAnsi="Arial Narrow" w:cs="Arial"/>
              <w:szCs w:val="24"/>
            </w:rPr>
            <w:t>Пояснительная записка</w:t>
          </w:r>
        </w:p>
      </w:tc>
      <w:tc>
        <w:tcPr>
          <w:tcW w:w="2822" w:type="dxa"/>
          <w:gridSpan w:val="3"/>
          <w:vMerge w:val="restart"/>
          <w:tcBorders>
            <w:top w:val="single" w:sz="12" w:space="0" w:color="auto"/>
            <w:left w:val="nil"/>
          </w:tcBorders>
        </w:tcPr>
        <w:p w:rsidR="00466E11" w:rsidRPr="00E03096" w:rsidRDefault="00466E11" w:rsidP="00A11B42">
          <w:pPr>
            <w:pStyle w:val="2"/>
            <w:spacing w:before="120" w:line="240" w:lineRule="auto"/>
            <w:ind w:firstLine="0"/>
            <w:jc w:val="center"/>
            <w:rPr>
              <w:rFonts w:ascii="Arial Narrow" w:hAnsi="Arial Narrow" w:cs="Arial"/>
              <w:sz w:val="22"/>
            </w:rPr>
          </w:pPr>
        </w:p>
      </w:tc>
    </w:tr>
    <w:tr w:rsidR="00466E11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right w:val="single" w:sz="12" w:space="0" w:color="auto"/>
          </w:tcBorders>
          <w:vAlign w:val="center"/>
        </w:tcPr>
        <w:p w:rsidR="00466E11" w:rsidRPr="00F16D6A" w:rsidRDefault="00466E11" w:rsidP="00D17EFC">
          <w:pPr>
            <w:ind w:firstLine="25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</w:rPr>
            <w:t>Н. контр</w:t>
          </w:r>
          <w:r>
            <w:rPr>
              <w:rFonts w:ascii="Arial Narrow" w:hAnsi="Arial Narrow" w:cs="Arial"/>
              <w:lang w:val="en-US"/>
            </w:rPr>
            <w:t>.</w:t>
          </w: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8A573E" w:rsidRDefault="00466E11" w:rsidP="00D17EFC">
          <w:pPr>
            <w:tabs>
              <w:tab w:val="left" w:pos="3969"/>
              <w:tab w:val="left" w:pos="6237"/>
            </w:tabs>
            <w:spacing w:before="20"/>
            <w:rPr>
              <w:rFonts w:ascii="Arial Narrow" w:hAnsi="Arial Narrow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872053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A70CB9" w:rsidRDefault="00466E11" w:rsidP="00872053">
          <w:pPr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fldChar w:fldCharType="begin"/>
          </w:r>
          <w:r>
            <w:rPr>
              <w:rFonts w:ascii="Arial Narrow" w:hAnsi="Arial Narrow" w:cs="Arial"/>
              <w:sz w:val="14"/>
              <w:szCs w:val="14"/>
            </w:rPr>
            <w:instrText xml:space="preserve"> DATE  \@ "dd.MM.yy"  \* MERGEFORMAT </w:instrText>
          </w:r>
          <w:r>
            <w:rPr>
              <w:rFonts w:ascii="Arial Narrow" w:hAnsi="Arial Narrow" w:cs="Arial"/>
              <w:sz w:val="14"/>
              <w:szCs w:val="14"/>
            </w:rPr>
            <w:fldChar w:fldCharType="separate"/>
          </w:r>
          <w:r>
            <w:rPr>
              <w:rFonts w:ascii="Arial Narrow" w:hAnsi="Arial Narrow" w:cs="Arial"/>
              <w:noProof/>
              <w:sz w:val="14"/>
              <w:szCs w:val="14"/>
            </w:rPr>
            <w:t>17.09.14</w:t>
          </w:r>
          <w:r>
            <w:rPr>
              <w:rFonts w:ascii="Arial Narrow" w:hAnsi="Arial Narrow" w:cs="Arial"/>
              <w:sz w:val="14"/>
              <w:szCs w:val="14"/>
            </w:rPr>
            <w:fldChar w:fldCharType="end"/>
          </w: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  <w:sz w:val="26"/>
            </w:rPr>
          </w:pPr>
        </w:p>
      </w:tc>
      <w:tc>
        <w:tcPr>
          <w:tcW w:w="2822" w:type="dxa"/>
          <w:gridSpan w:val="3"/>
          <w:vMerge/>
          <w:tcBorders>
            <w:left w:val="nil"/>
          </w:tcBorders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</w:p>
      </w:tc>
    </w:tr>
    <w:tr w:rsidR="00466E11" w:rsidRPr="00E03096" w:rsidTr="00E54355">
      <w:trPr>
        <w:cantSplit/>
        <w:trHeight w:hRule="exact" w:val="283"/>
      </w:trPr>
      <w:tc>
        <w:tcPr>
          <w:tcW w:w="1131" w:type="dxa"/>
          <w:gridSpan w:val="2"/>
          <w:tcBorders>
            <w:top w:val="single" w:sz="6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pStyle w:val="a3"/>
            <w:tabs>
              <w:tab w:val="clear" w:pos="4153"/>
              <w:tab w:val="clear" w:pos="8306"/>
            </w:tabs>
            <w:ind w:firstLine="25"/>
            <w:rPr>
              <w:rFonts w:ascii="Arial Narrow" w:hAnsi="Arial Narrow" w:cs="Arial"/>
              <w:spacing w:val="-6"/>
              <w:sz w:val="16"/>
            </w:rPr>
          </w:pPr>
        </w:p>
      </w:tc>
      <w:tc>
        <w:tcPr>
          <w:tcW w:w="1170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  <w:spacing w:val="-12"/>
            </w:rPr>
          </w:pPr>
        </w:p>
      </w:tc>
      <w:tc>
        <w:tcPr>
          <w:tcW w:w="80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E03096" w:rsidRDefault="00466E11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52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66E11" w:rsidRPr="00F460B1" w:rsidRDefault="00466E11" w:rsidP="00D17EFC">
          <w:pPr>
            <w:rPr>
              <w:rFonts w:ascii="Arial Narrow" w:hAnsi="Arial Narrow" w:cs="Arial"/>
              <w:sz w:val="16"/>
            </w:rPr>
          </w:pPr>
        </w:p>
      </w:tc>
      <w:tc>
        <w:tcPr>
          <w:tcW w:w="3982" w:type="dxa"/>
          <w:vMerge/>
          <w:tcBorders>
            <w:left w:val="nil"/>
            <w:right w:val="single" w:sz="12" w:space="0" w:color="auto"/>
          </w:tcBorders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</w:p>
      </w:tc>
      <w:tc>
        <w:tcPr>
          <w:tcW w:w="2822" w:type="dxa"/>
          <w:gridSpan w:val="3"/>
          <w:vMerge/>
          <w:tcBorders>
            <w:left w:val="nil"/>
          </w:tcBorders>
        </w:tcPr>
        <w:p w:rsidR="00466E11" w:rsidRPr="00E03096" w:rsidRDefault="00466E11" w:rsidP="00D17EFC">
          <w:pPr>
            <w:jc w:val="center"/>
            <w:rPr>
              <w:rFonts w:ascii="Arial Narrow" w:hAnsi="Arial Narrow" w:cs="Arial"/>
            </w:rPr>
          </w:pPr>
        </w:p>
      </w:tc>
    </w:tr>
  </w:tbl>
  <w:p w:rsidR="00466E11" w:rsidRPr="00E03096" w:rsidRDefault="00466E11" w:rsidP="00E54355">
    <w:pPr>
      <w:pStyle w:val="a5"/>
      <w:spacing w:before="120"/>
      <w:rPr>
        <w:rFonts w:ascii="Arial Narrow" w:hAnsi="Arial Narrow" w:cs="Arial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Pr="007C7368" w:rsidRDefault="00466E11" w:rsidP="007C7368">
    <w:pPr>
      <w:pStyle w:val="a5"/>
      <w:rPr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tbl>
      <w:tblPr>
        <w:tblW w:w="10500" w:type="dxa"/>
        <w:tblInd w:w="31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567"/>
        <w:gridCol w:w="569"/>
        <w:gridCol w:w="569"/>
        <w:gridCol w:w="569"/>
        <w:gridCol w:w="853"/>
        <w:gridCol w:w="569"/>
        <w:gridCol w:w="6237"/>
        <w:gridCol w:w="567"/>
      </w:tblGrid>
      <w:tr w:rsidR="00466E11" w:rsidTr="00421D13">
        <w:trPr>
          <w:cantSplit/>
          <w:trHeight w:hRule="exact" w:val="283"/>
        </w:trPr>
        <w:tc>
          <w:tcPr>
            <w:tcW w:w="10500" w:type="dxa"/>
            <w:gridSpan w:val="8"/>
            <w:tcBorders>
              <w:bottom w:val="single" w:sz="12" w:space="0" w:color="auto"/>
            </w:tcBorders>
          </w:tcPr>
          <w:p w:rsidR="00466E11" w:rsidRDefault="00466E11" w:rsidP="00421D13">
            <w:pPr>
              <w:ind w:right="360"/>
              <w:jc w:val="center"/>
              <w:rPr>
                <w:sz w:val="18"/>
              </w:rPr>
            </w:pPr>
          </w:p>
        </w:tc>
      </w:tr>
      <w:tr w:rsidR="00466E11" w:rsidTr="00421D13">
        <w:trPr>
          <w:cantSplit/>
          <w:trHeight w:hRule="exact" w:val="283"/>
        </w:trPr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62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66E11" w:rsidRPr="0000250D" w:rsidRDefault="00466E11" w:rsidP="00421D13">
            <w:pPr>
              <w:jc w:val="center"/>
              <w:rPr>
                <w:rFonts w:ascii="Arial Narrow" w:hAnsi="Arial Narrow"/>
                <w:position w:val="-2"/>
                <w:sz w:val="28"/>
                <w:szCs w:val="28"/>
              </w:rPr>
            </w:pPr>
            <w:r>
              <w:rPr>
                <w:rFonts w:ascii="Arial Narrow" w:hAnsi="Arial Narrow"/>
                <w:position w:val="-2"/>
                <w:sz w:val="28"/>
                <w:szCs w:val="28"/>
              </w:rPr>
              <w:fldChar w:fldCharType="begin"/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instrText xml:space="preserve"> REF nomer \h </w:instrTex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fldChar w:fldCharType="separate"/>
            </w:r>
            <w:r>
              <w:rPr>
                <w:rFonts w:ascii="Arial Narrow" w:hAnsi="Arial Narrow"/>
                <w:b/>
                <w:bCs/>
                <w:position w:val="-2"/>
                <w:sz w:val="28"/>
                <w:szCs w:val="28"/>
              </w:rPr>
              <w:t>Ошибка! Источник ссылки не найден.</w: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fldChar w:fldCharType="end"/>
            </w:r>
            <w:r w:rsidRPr="00802CCF">
              <w:rPr>
                <w:rFonts w:ascii="Arial Narrow" w:hAnsi="Arial Narrow"/>
                <w:position w:val="-2"/>
                <w:sz w:val="28"/>
                <w:szCs w:val="28"/>
              </w:rPr>
              <w:t>-</w: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t xml:space="preserve"> </w:t>
            </w:r>
            <w:proofErr w:type="gramStart"/>
            <w:r w:rsidRPr="00802CCF">
              <w:rPr>
                <w:rFonts w:ascii="Arial Narrow" w:hAnsi="Arial Narrow"/>
                <w:position w:val="-2"/>
                <w:sz w:val="28"/>
                <w:szCs w:val="28"/>
              </w:rPr>
              <w:t>КМ</w:t>
            </w:r>
            <w:proofErr w:type="gramEnd"/>
            <w:r>
              <w:rPr>
                <w:rFonts w:ascii="Arial Narrow" w:hAnsi="Arial Narrow"/>
                <w:position w:val="-2"/>
                <w:sz w:val="28"/>
                <w:szCs w:val="28"/>
              </w:rPr>
              <w:t xml:space="preserve"> </w:t>
            </w:r>
            <w:r w:rsidRPr="00802CCF">
              <w:rPr>
                <w:rFonts w:ascii="Arial Narrow" w:hAnsi="Arial Narrow"/>
                <w:position w:val="-2"/>
                <w:sz w:val="28"/>
                <w:szCs w:val="28"/>
              </w:rPr>
              <w:t>-</w: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t xml:space="preserve"> </w:t>
            </w:r>
            <w:r w:rsidRPr="00802CCF">
              <w:rPr>
                <w:rFonts w:ascii="Arial Narrow" w:hAnsi="Arial Narrow"/>
                <w:position w:val="-2"/>
                <w:sz w:val="28"/>
                <w:szCs w:val="28"/>
              </w:rPr>
              <w:t>0</w:t>
            </w:r>
            <w:r w:rsidRPr="0000250D">
              <w:rPr>
                <w:rFonts w:ascii="Arial Narrow" w:hAnsi="Arial Narrow"/>
                <w:position w:val="-2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66E11" w:rsidRPr="00B37DDE" w:rsidRDefault="00466E11" w:rsidP="00421D13">
            <w:pPr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Лист</w:t>
            </w:r>
          </w:p>
        </w:tc>
      </w:tr>
      <w:tr w:rsidR="00466E11" w:rsidTr="00421D13">
        <w:trPr>
          <w:cantSplit/>
          <w:trHeight w:hRule="exact" w:val="283"/>
        </w:trPr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noProof/>
              </w:rPr>
              <w:pict>
                <v:rect id="_x0000_s2091" style="position:absolute;margin-left:56.7pt;margin-top:14.2pt;width:524.4pt;height:813.55pt;z-index:251664896;mso-position-horizontal-relative:page;mso-position-vertical-relative:page" o:allowincell="f" filled="f" strokeweight="1.5pt">
                  <w10:wrap anchorx="page" anchory="page"/>
                </v:rect>
              </w:pict>
            </w: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623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6E11" w:rsidRPr="00BC3937" w:rsidRDefault="00466E11" w:rsidP="00E22EFB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fldChar w:fldCharType="begin"/>
            </w: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instrText xml:space="preserve"> page </w:instrText>
            </w: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Arial Narrow" w:hAnsi="Arial Narrow"/>
                <w:noProof/>
                <w:sz w:val="24"/>
                <w:szCs w:val="24"/>
                <w:lang w:val="en-US"/>
              </w:rPr>
              <w:t>3</w:t>
            </w: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fldChar w:fldCharType="end"/>
            </w:r>
          </w:p>
        </w:tc>
      </w:tr>
      <w:tr w:rsidR="00466E11" w:rsidTr="00421D13">
        <w:trPr>
          <w:cantSplit/>
          <w:trHeight w:hRule="exact" w:val="283"/>
        </w:trPr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6E11" w:rsidRPr="00B37DDE" w:rsidRDefault="00466E11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proofErr w:type="spellStart"/>
            <w:r w:rsidRPr="00B37DDE">
              <w:rPr>
                <w:rFonts w:ascii="Arial Narrow" w:hAnsi="Arial Narrow" w:cs="Arial"/>
              </w:rPr>
              <w:t>Изм</w:t>
            </w:r>
            <w:proofErr w:type="spellEnd"/>
            <w:r w:rsidRPr="00B37DDE">
              <w:rPr>
                <w:rFonts w:ascii="Arial Narrow" w:hAnsi="Arial Narrow" w:cs="Arial"/>
              </w:rPr>
              <w:t>.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66E11" w:rsidRPr="00B37DDE" w:rsidRDefault="00466E11" w:rsidP="00421D13">
            <w:pPr>
              <w:spacing w:before="50"/>
              <w:ind w:left="-113" w:right="-113"/>
              <w:jc w:val="center"/>
              <w:rPr>
                <w:rFonts w:ascii="Arial Narrow" w:hAnsi="Arial Narrow" w:cs="Arial"/>
                <w:spacing w:val="-8"/>
              </w:rPr>
            </w:pPr>
            <w:proofErr w:type="spellStart"/>
            <w:r w:rsidRPr="00B37DDE">
              <w:rPr>
                <w:rFonts w:ascii="Arial Narrow" w:hAnsi="Arial Narrow" w:cs="Arial"/>
                <w:spacing w:val="-8"/>
              </w:rPr>
              <w:t>Кол</w:t>
            </w:r>
            <w:proofErr w:type="gramStart"/>
            <w:r w:rsidRPr="00B37DDE">
              <w:rPr>
                <w:rFonts w:ascii="Arial Narrow" w:hAnsi="Arial Narrow" w:cs="Arial"/>
                <w:spacing w:val="-8"/>
              </w:rPr>
              <w:t>.у</w:t>
            </w:r>
            <w:proofErr w:type="gramEnd"/>
            <w:r w:rsidRPr="00B37DDE">
              <w:rPr>
                <w:rFonts w:ascii="Arial Narrow" w:hAnsi="Arial Narrow" w:cs="Arial"/>
                <w:spacing w:val="-8"/>
              </w:rPr>
              <w:t>ч</w:t>
            </w:r>
            <w:proofErr w:type="spellEnd"/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66E11" w:rsidRPr="00B37DDE" w:rsidRDefault="00466E11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Лист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66E11" w:rsidRPr="00B37DDE" w:rsidRDefault="00466E11" w:rsidP="00421D13">
            <w:pPr>
              <w:spacing w:before="40"/>
              <w:ind w:left="-57" w:right="-57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№док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66E11" w:rsidRPr="00B37DDE" w:rsidRDefault="00466E11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proofErr w:type="spellStart"/>
            <w:r w:rsidRPr="00B37DDE">
              <w:rPr>
                <w:rFonts w:ascii="Arial Narrow" w:hAnsi="Arial Narrow" w:cs="Arial"/>
              </w:rPr>
              <w:t>Подп</w:t>
            </w:r>
            <w:proofErr w:type="spellEnd"/>
            <w:r w:rsidRPr="00B37DDE">
              <w:rPr>
                <w:rFonts w:ascii="Arial Narrow" w:hAnsi="Arial Narrow" w:cs="Arial"/>
              </w:rPr>
              <w:t>.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66E11" w:rsidRPr="00B37DDE" w:rsidRDefault="00466E11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Дата</w:t>
            </w:r>
          </w:p>
        </w:tc>
        <w:tc>
          <w:tcPr>
            <w:tcW w:w="623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66E11" w:rsidRPr="00B37DDE" w:rsidRDefault="00466E11" w:rsidP="00421D13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:rsidR="00466E11" w:rsidRDefault="00466E11" w:rsidP="00421D1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466E11" w:rsidRPr="000242C9" w:rsidRDefault="00466E11" w:rsidP="000242C9">
      <w:pPr>
        <w:pStyle w:val="a5"/>
        <w:spacing w:before="80"/>
      </w:pPr>
    </w:p>
    <w:p w:rsidR="00466E11" w:rsidRDefault="00466E11">
      <w:pPr>
        <w:pStyle w:val="a5"/>
      </w:pPr>
    </w:p>
    <w:p w:rsidR="00466E11" w:rsidRDefault="00466E11"/>
    <w:p w:rsidR="00466E11" w:rsidRDefault="00466E11">
      <w:r>
        <w:separator/>
      </w:r>
    </w:p>
  </w:footnote>
  <w:footnote w:type="continuationSeparator" w:id="0">
    <w:p w:rsidR="00466E11" w:rsidRDefault="00466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Default="00466E11" w:rsidP="00421D13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466E11" w:rsidRDefault="00466E11" w:rsidP="00421D1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Default="00466E11" w:rsidP="000242C9">
    <w:pPr>
      <w:pStyle w:val="a3"/>
    </w:pPr>
    <w:r w:rsidRPr="00917D0B">
      <w:rPr>
        <w:rFonts w:ascii="Arial Narrow" w:hAnsi="Arial Narrow"/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462.3pt;margin-top:5.3pt;width:59.3pt;height:28.15pt;z-index:251654656" filled="f" stroked="f">
          <v:textbox style="mso-next-textbox:#_x0000_s2071">
            <w:txbxContent>
              <w:p w:rsidR="00466E11" w:rsidRPr="00AD2DD3" w:rsidRDefault="00466E11" w:rsidP="00AD2DD3">
                <w:pPr>
                  <w:rPr>
                    <w:rStyle w:val="a9"/>
                    <w:szCs w:val="24"/>
                  </w:rPr>
                </w:pPr>
              </w:p>
            </w:txbxContent>
          </v:textbox>
        </v:shape>
      </w:pict>
    </w:r>
    <w:r>
      <w:rPr>
        <w:noProof/>
      </w:rPr>
      <w:pict>
        <v:rect id="_x0000_s2068" style="position:absolute;margin-left:55.5pt;margin-top:14.2pt;width:522.8pt;height:812pt;z-index:251651584;mso-position-horizontal-relative:page;mso-position-vertical-relative:page" o:allowincell="f" filled="f" strokeweight="1.5pt">
          <w10:wrap anchorx="page" anchory="page"/>
          <w10:anchorlock/>
        </v:rect>
      </w:pict>
    </w:r>
  </w:p>
  <w:p w:rsidR="00466E11" w:rsidRPr="000242C9" w:rsidRDefault="00466E11" w:rsidP="00F50FBC">
    <w:pPr>
      <w:pStyle w:val="a3"/>
      <w:tabs>
        <w:tab w:val="clear" w:pos="4153"/>
        <w:tab w:val="clear" w:pos="8306"/>
        <w:tab w:val="left" w:pos="9249"/>
      </w:tabs>
    </w:pPr>
    <w:r w:rsidRPr="00917D0B">
      <w:rPr>
        <w:rFonts w:ascii="Arial Narrow" w:hAnsi="Arial Narrow"/>
        <w:noProof/>
        <w:sz w:val="24"/>
        <w:szCs w:val="24"/>
      </w:rPr>
      <w:pict>
        <v:group id="_x0000_s2553" style="position:absolute;margin-left:-43.65pt;margin-top:389.2pt;width:42.8pt;height:425.5pt;z-index:251761152" coordorigin="1034,7978" coordsize="856,8510">
          <v:group id="_x0000_s2554" style="position:absolute;left:1209;top:11669;width:681;height:4819" coordorigin="1209,11669" coordsize="681,4819">
            <v:rect id="_x0000_s2555" style="position:absolute;left:1210;top:11669;width:680;height:4819" strokeweight="1.5pt"/>
            <v:shape id="_x0000_s2556" type="#_x0000_t202" style="position:absolute;left:1209;top:15070;width:283;height:1417" strokeweight="1.5pt">
              <v:textbox style="layout-flow:vertical;mso-layout-flow-alt:bottom-to-top;mso-next-textbox:#_x0000_s2556" inset="0,0,0,0">
                <w:txbxContent>
                  <w:p w:rsidR="00466E11" w:rsidRPr="00F07EF0" w:rsidRDefault="00466E11" w:rsidP="000D6C6A">
                    <w:pPr>
                      <w:pStyle w:val="ae"/>
                      <w:rPr>
                        <w:rFonts w:ascii="Arial Narrow" w:hAnsi="Arial Narrow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Инв. № подл</w:t>
                    </w:r>
                    <w:r>
                      <w:rPr>
                        <w:rFonts w:ascii="Arial Narrow" w:hAnsi="Arial Narrow"/>
                        <w:sz w:val="20"/>
                      </w:rPr>
                      <w:t>.</w:t>
                    </w:r>
                  </w:p>
                </w:txbxContent>
              </v:textbox>
            </v:shape>
            <v:shape id="_x0000_s2557" type="#_x0000_t202" style="position:absolute;left:1210;top:13083;width:283;height:1984" strokeweight="1.5pt">
              <v:textbox style="layout-flow:vertical;mso-layout-flow-alt:bottom-to-top;mso-next-textbox:#_x0000_s2557" inset="0,0,0,0">
                <w:txbxContent>
                  <w:p w:rsidR="00466E11" w:rsidRPr="00E30A4B" w:rsidRDefault="00466E11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Подп. и дата</w:t>
                    </w:r>
                  </w:p>
                </w:txbxContent>
              </v:textbox>
            </v:shape>
            <v:shape id="_x0000_s2558" type="#_x0000_t202" style="position:absolute;left:1212;top:11669;width:283;height:1417" strokeweight="1.5pt">
              <v:textbox style="layout-flow:vertical;mso-layout-flow-alt:bottom-to-top;mso-next-textbox:#_x0000_s2558" inset="0,0,0,0">
                <w:txbxContent>
                  <w:p w:rsidR="00466E11" w:rsidRPr="00E30A4B" w:rsidRDefault="00466E11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Взам. Инв. №</w:t>
                    </w:r>
                  </w:p>
                </w:txbxContent>
              </v:textbox>
            </v:shape>
          </v:group>
          <v:group id="_x0000_s2559" style="position:absolute;left:1034;top:7978;width:852;height:3687" coordorigin="1034,7978" coordsize="852,3687">
            <v:shape id="_x0000_s2560" type="#_x0000_t202" style="position:absolute;left:1601;top:10531;width:283;height:1134">
              <v:textbox style="layout-flow:vertical;mso-layout-flow-alt:bottom-to-top;mso-next-textbox:#_x0000_s2560" inset="0,0,0,0">
                <w:txbxContent>
                  <w:p w:rsidR="00466E11" w:rsidRPr="003A1D2A" w:rsidRDefault="00466E11" w:rsidP="000D6C6A"/>
                </w:txbxContent>
              </v:textbox>
            </v:shape>
            <v:shape id="_x0000_s2561" type="#_x0000_t202" style="position:absolute;left:1601;top:9397;width:283;height:1134">
              <v:textbox style="layout-flow:vertical;mso-layout-flow-alt:bottom-to-top;mso-next-textbox:#_x0000_s2561" inset="0,0,0,0">
                <w:txbxContent>
                  <w:p w:rsidR="00466E11" w:rsidRPr="00D6697F" w:rsidRDefault="00466E11" w:rsidP="000D6C6A"/>
                </w:txbxContent>
              </v:textbox>
            </v:shape>
            <v:shape id="_x0000_s2562" type="#_x0000_t202" style="position:absolute;left:1602;top:8548;width:283;height:850">
              <v:textbox style="layout-flow:vertical;mso-layout-flow-alt:bottom-to-top;mso-next-textbox:#_x0000_s2562" inset="0,0,0,0">
                <w:txbxContent>
                  <w:p w:rsidR="00466E11" w:rsidRPr="00D6697F" w:rsidRDefault="00466E11" w:rsidP="000D6C6A"/>
                </w:txbxContent>
              </v:textbox>
            </v:shape>
            <v:shape id="_x0000_s2563" type="#_x0000_t202" style="position:absolute;left:1603;top:7980;width:283;height:567">
              <v:textbox style="layout-flow:vertical;mso-layout-flow-alt:bottom-to-top;mso-next-textbox:#_x0000_s2563" inset="0,0,0,0">
                <w:txbxContent>
                  <w:p w:rsidR="00466E11" w:rsidRPr="00D6697F" w:rsidRDefault="00466E11" w:rsidP="000D6C6A"/>
                </w:txbxContent>
              </v:textbox>
            </v:shape>
            <v:shape id="_x0000_s2564" type="#_x0000_t202" style="position:absolute;left:1034;top:7980;width:283;height:3685">
              <v:textbox style="layout-flow:vertical;mso-layout-flow-alt:bottom-to-top;mso-next-textbox:#_x0000_s2564" inset="0,0,0,0">
                <w:txbxContent>
                  <w:p w:rsidR="00466E11" w:rsidRPr="00BE3E1E" w:rsidRDefault="00466E11" w:rsidP="000D6C6A">
                    <w:pPr>
                      <w:ind w:left="57"/>
                      <w:rPr>
                        <w:rFonts w:ascii="Arial Narrow" w:hAnsi="Arial Narrow"/>
                      </w:rPr>
                    </w:pPr>
                    <w:r w:rsidRPr="00BE3E1E">
                      <w:rPr>
                        <w:rFonts w:ascii="Arial Narrow" w:hAnsi="Arial Narrow"/>
                      </w:rPr>
                      <w:t>Согласованно</w:t>
                    </w:r>
                  </w:p>
                </w:txbxContent>
              </v:textbox>
            </v:shape>
            <v:shape id="_x0000_s2565" type="#_x0000_t202" style="position:absolute;left:1316;top:10531;width:283;height:1134">
              <v:textbox style="layout-flow:vertical;mso-layout-flow-alt:bottom-to-top;mso-next-textbox:#_x0000_s2565" inset="0,0,0,0">
                <w:txbxContent>
                  <w:p w:rsidR="00466E11" w:rsidRPr="003A1D2A" w:rsidRDefault="00466E11" w:rsidP="000D6C6A"/>
                </w:txbxContent>
              </v:textbox>
            </v:shape>
            <v:shape id="_x0000_s2566" type="#_x0000_t202" style="position:absolute;left:1317;top:8547;width:283;height:850">
              <v:textbox style="layout-flow:vertical;mso-layout-flow-alt:bottom-to-top;mso-next-textbox:#_x0000_s2566" inset="0,0,0,0">
                <w:txbxContent>
                  <w:p w:rsidR="00466E11" w:rsidRPr="00D6697F" w:rsidRDefault="00466E11" w:rsidP="000D6C6A"/>
                </w:txbxContent>
              </v:textbox>
            </v:shape>
            <v:shape id="_x0000_s2567" type="#_x0000_t202" style="position:absolute;left:1316;top:7978;width:283;height:567">
              <v:textbox style="layout-flow:vertical;mso-layout-flow-alt:bottom-to-top;mso-next-textbox:#_x0000_s2567" inset="0,0,0,0">
                <w:txbxContent>
                  <w:p w:rsidR="00466E11" w:rsidRPr="00D6697F" w:rsidRDefault="00466E11" w:rsidP="000D6C6A"/>
                </w:txbxContent>
              </v:textbox>
            </v:shape>
          </v:group>
        </v:group>
      </w:pict>
    </w:r>
    <w:r>
      <w:rPr>
        <w:noProof/>
      </w:rPr>
      <w:pict>
        <v:line id="_x0000_s2069" style="position:absolute;z-index:251652608" from="492.3pt,2.7pt" to="492.3pt,22.55pt" strokeweight="1.5pt"/>
      </w:pict>
    </w:r>
    <w:r>
      <w:rPr>
        <w:noProof/>
      </w:rPr>
      <w:pict>
        <v:line id="_x0000_s2070" style="position:absolute;z-index:251653632;mso-position-horizontal-relative:page;mso-position-vertical-relative:page" from="549pt,33.45pt" to="577.35pt,33.45pt" strokeweight="1.5pt">
          <w10:wrap anchorx="page" anchory="page"/>
        </v:line>
      </w:pict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Default="00466E11" w:rsidP="00421D13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487.25pt;margin-top:15.65pt;width:36.4pt;height:20.6pt;z-index:251665920" filled="f" stroked="f">
          <v:textbox style="mso-next-textbox:#_x0000_s2084">
            <w:txbxContent>
              <w:p w:rsidR="00466E11" w:rsidRPr="00AD2DD3" w:rsidRDefault="00466E11" w:rsidP="00AD2DD3"/>
            </w:txbxContent>
          </v:textbox>
        </v:shape>
      </w:pict>
    </w:r>
    <w:r>
      <w:rPr>
        <w:noProof/>
      </w:rPr>
      <w:pict>
        <v:line id="_x0000_s2058" style="position:absolute;z-index:251650560;mso-position-horizontal-relative:page;mso-position-vertical-relative:page" from="549.75pt,35.6pt" to="578.1pt,35.6pt" strokeweight="1.5pt">
          <w10:wrap anchorx="page" anchory="page"/>
        </v:line>
      </w:pict>
    </w:r>
    <w:r>
      <w:rPr>
        <w:noProof/>
      </w:rPr>
      <w:pict>
        <v:line id="_x0000_s2271" style="position:absolute;z-index:251735552" from="492.95pt,16.4pt" to="492.95pt,36.25pt" strokeweight="1.5pt"/>
      </w:pict>
    </w:r>
    <w:r>
      <w:rPr>
        <w:noProof/>
      </w:rPr>
      <w:pict>
        <v:rect id="_x0000_s2056" style="position:absolute;margin-left:55.8pt;margin-top:15.1pt;width:521.55pt;height:811.15pt;z-index:251648512;mso-position-horizontal-relative:page;mso-position-vertical-relative:page" filled="f" strokeweight="1.5pt">
          <w10:wrap anchorx="page" anchory="page"/>
          <w10:anchorlock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Default="00466E11" w:rsidP="000242C9">
    <w:pPr>
      <w:pStyle w:val="a3"/>
    </w:pPr>
    <w:r>
      <w:rPr>
        <w:noProof/>
      </w:rPr>
      <w:pict>
        <v:rect id="_x0000_s2577" style="position:absolute;margin-left:55.9pt;margin-top:12.65pt;width:521.85pt;height:813.55pt;z-index:251769344;mso-position-horizontal-relative:page;mso-position-vertical-relative:page" o:allowincell="f" filled="f" strokeweight="1.5pt">
          <w10:wrap anchorx="page" anchory="page"/>
          <w10:anchorlock/>
        </v:rect>
      </w:pict>
    </w:r>
  </w:p>
  <w:p w:rsidR="00466E11" w:rsidRPr="000242C9" w:rsidRDefault="00466E11" w:rsidP="00F50FBC">
    <w:pPr>
      <w:pStyle w:val="a3"/>
      <w:tabs>
        <w:tab w:val="clear" w:pos="4153"/>
        <w:tab w:val="clear" w:pos="8306"/>
        <w:tab w:val="left" w:pos="9249"/>
      </w:tabs>
    </w:pPr>
    <w:r w:rsidRPr="00917D0B">
      <w:rPr>
        <w:rFonts w:ascii="Arial Narrow" w:hAnsi="Arial Narrow"/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80" type="#_x0000_t202" style="position:absolute;margin-left:488.05pt;margin-top:2pt;width:33.55pt;height:19.95pt;z-index:251772416" filled="f" stroked="f">
          <v:textbox style="mso-next-textbox:#_x0000_s2580">
            <w:txbxContent>
              <w:p w:rsidR="00466E11" w:rsidRPr="00DA3DF5" w:rsidRDefault="00466E11" w:rsidP="006905F0">
                <w:pPr>
                  <w:jc w:val="center"/>
                  <w:rPr>
                    <w:rFonts w:ascii="Arial Narrow" w:hAnsi="Arial Narrow" w:cs="Arial"/>
                    <w:sz w:val="24"/>
                    <w:szCs w:val="24"/>
                  </w:rPr>
                </w:pP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=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 xml:space="preserve"> page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2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R1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2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+1</w:instrTex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</w:rPr>
                  <w:t>5</w: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</w:p>
              <w:p w:rsidR="00466E11" w:rsidRPr="00DA3DF5" w:rsidRDefault="00466E11" w:rsidP="00DA3DF5">
                <w:pPr>
                  <w:rPr>
                    <w:rStyle w:val="a9"/>
                    <w:szCs w:val="24"/>
                  </w:rPr>
                </w:pPr>
              </w:p>
            </w:txbxContent>
          </v:textbox>
        </v:shape>
      </w:pict>
    </w:r>
    <w:r w:rsidRPr="00917D0B">
      <w:rPr>
        <w:rFonts w:ascii="Arial Narrow" w:hAnsi="Arial Narrow"/>
        <w:noProof/>
        <w:sz w:val="24"/>
        <w:szCs w:val="24"/>
      </w:rPr>
      <w:pict>
        <v:group id="_x0000_s2581" style="position:absolute;margin-left:-43.65pt;margin-top:389.2pt;width:42.8pt;height:425.5pt;z-index:251773440" coordorigin="1034,7978" coordsize="856,8510">
          <v:group id="_x0000_s2582" style="position:absolute;left:1209;top:11669;width:681;height:4819" coordorigin="1209,11669" coordsize="681,4819">
            <v:rect id="_x0000_s2583" style="position:absolute;left:1210;top:11669;width:680;height:4819" strokeweight="1.5pt"/>
            <v:shape id="_x0000_s2584" type="#_x0000_t202" style="position:absolute;left:1209;top:15070;width:283;height:1417" strokeweight="1.5pt">
              <v:textbox style="layout-flow:vertical;mso-layout-flow-alt:bottom-to-top;mso-next-textbox:#_x0000_s2584" inset="0,0,0,0">
                <w:txbxContent>
                  <w:p w:rsidR="00466E11" w:rsidRPr="00F07EF0" w:rsidRDefault="00466E11" w:rsidP="000D6C6A">
                    <w:pPr>
                      <w:pStyle w:val="ae"/>
                      <w:rPr>
                        <w:rFonts w:ascii="Arial Narrow" w:hAnsi="Arial Narrow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Инв. № подл</w:t>
                    </w:r>
                    <w:r>
                      <w:rPr>
                        <w:rFonts w:ascii="Arial Narrow" w:hAnsi="Arial Narrow"/>
                        <w:sz w:val="20"/>
                      </w:rPr>
                      <w:t>.</w:t>
                    </w:r>
                  </w:p>
                </w:txbxContent>
              </v:textbox>
            </v:shape>
            <v:shape id="_x0000_s2585" type="#_x0000_t202" style="position:absolute;left:1210;top:13083;width:283;height:1984" strokeweight="1.5pt">
              <v:textbox style="layout-flow:vertical;mso-layout-flow-alt:bottom-to-top;mso-next-textbox:#_x0000_s2585" inset="0,0,0,0">
                <w:txbxContent>
                  <w:p w:rsidR="00466E11" w:rsidRPr="00E30A4B" w:rsidRDefault="00466E11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Подп. и дата</w:t>
                    </w:r>
                  </w:p>
                </w:txbxContent>
              </v:textbox>
            </v:shape>
            <v:shape id="_x0000_s2586" type="#_x0000_t202" style="position:absolute;left:1212;top:11669;width:283;height:1417" strokeweight="1.5pt">
              <v:textbox style="layout-flow:vertical;mso-layout-flow-alt:bottom-to-top;mso-next-textbox:#_x0000_s2586" inset="0,0,0,0">
                <w:txbxContent>
                  <w:p w:rsidR="00466E11" w:rsidRPr="00E30A4B" w:rsidRDefault="00466E11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Взам. Инв. №</w:t>
                    </w:r>
                  </w:p>
                </w:txbxContent>
              </v:textbox>
            </v:shape>
          </v:group>
          <v:group id="_x0000_s2587" style="position:absolute;left:1034;top:7978;width:852;height:3687" coordorigin="1034,7978" coordsize="852,3687">
            <v:shape id="_x0000_s2588" type="#_x0000_t202" style="position:absolute;left:1601;top:10531;width:283;height:1134">
              <v:textbox style="layout-flow:vertical;mso-layout-flow-alt:bottom-to-top;mso-next-textbox:#_x0000_s2588" inset="0,0,0,0">
                <w:txbxContent>
                  <w:p w:rsidR="00466E11" w:rsidRPr="003A1D2A" w:rsidRDefault="00466E11" w:rsidP="000D6C6A"/>
                </w:txbxContent>
              </v:textbox>
            </v:shape>
            <v:shape id="_x0000_s2589" type="#_x0000_t202" style="position:absolute;left:1601;top:9397;width:283;height:1134">
              <v:textbox style="layout-flow:vertical;mso-layout-flow-alt:bottom-to-top;mso-next-textbox:#_x0000_s2589" inset="0,0,0,0">
                <w:txbxContent>
                  <w:p w:rsidR="00466E11" w:rsidRPr="00D6697F" w:rsidRDefault="00466E11" w:rsidP="000D6C6A"/>
                </w:txbxContent>
              </v:textbox>
            </v:shape>
            <v:shape id="_x0000_s2590" type="#_x0000_t202" style="position:absolute;left:1602;top:8548;width:283;height:850">
              <v:textbox style="layout-flow:vertical;mso-layout-flow-alt:bottom-to-top;mso-next-textbox:#_x0000_s2590" inset="0,0,0,0">
                <w:txbxContent>
                  <w:p w:rsidR="00466E11" w:rsidRPr="00D6697F" w:rsidRDefault="00466E11" w:rsidP="000D6C6A"/>
                </w:txbxContent>
              </v:textbox>
            </v:shape>
            <v:shape id="_x0000_s2591" type="#_x0000_t202" style="position:absolute;left:1603;top:7980;width:283;height:567">
              <v:textbox style="layout-flow:vertical;mso-layout-flow-alt:bottom-to-top;mso-next-textbox:#_x0000_s2591" inset="0,0,0,0">
                <w:txbxContent>
                  <w:p w:rsidR="00466E11" w:rsidRPr="00D6697F" w:rsidRDefault="00466E11" w:rsidP="000D6C6A"/>
                </w:txbxContent>
              </v:textbox>
            </v:shape>
            <v:shape id="_x0000_s2592" type="#_x0000_t202" style="position:absolute;left:1034;top:7980;width:283;height:3685">
              <v:textbox style="layout-flow:vertical;mso-layout-flow-alt:bottom-to-top;mso-next-textbox:#_x0000_s2592" inset="0,0,0,0">
                <w:txbxContent>
                  <w:p w:rsidR="00466E11" w:rsidRPr="00BE3E1E" w:rsidRDefault="00466E11" w:rsidP="000D6C6A">
                    <w:pPr>
                      <w:ind w:left="57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Согласова</w:t>
                    </w:r>
                    <w:r w:rsidRPr="00BE3E1E">
                      <w:rPr>
                        <w:rFonts w:ascii="Arial Narrow" w:hAnsi="Arial Narrow"/>
                      </w:rPr>
                      <w:t>но</w:t>
                    </w:r>
                  </w:p>
                </w:txbxContent>
              </v:textbox>
            </v:shape>
            <v:shape id="_x0000_s2593" type="#_x0000_t202" style="position:absolute;left:1316;top:10531;width:283;height:1134">
              <v:textbox style="layout-flow:vertical;mso-layout-flow-alt:bottom-to-top;mso-next-textbox:#_x0000_s2593" inset="0,0,0,0">
                <w:txbxContent>
                  <w:p w:rsidR="00466E11" w:rsidRPr="003A1D2A" w:rsidRDefault="00466E11" w:rsidP="000D6C6A"/>
                </w:txbxContent>
              </v:textbox>
            </v:shape>
            <v:shape id="_x0000_s2594" type="#_x0000_t202" style="position:absolute;left:1317;top:8547;width:283;height:850">
              <v:textbox style="layout-flow:vertical;mso-layout-flow-alt:bottom-to-top;mso-next-textbox:#_x0000_s2594" inset="0,0,0,0">
                <w:txbxContent>
                  <w:p w:rsidR="00466E11" w:rsidRPr="00D6697F" w:rsidRDefault="00466E11" w:rsidP="000D6C6A"/>
                </w:txbxContent>
              </v:textbox>
            </v:shape>
            <v:shape id="_x0000_s2595" type="#_x0000_t202" style="position:absolute;left:1316;top:7978;width:283;height:567">
              <v:textbox style="layout-flow:vertical;mso-layout-flow-alt:bottom-to-top;mso-next-textbox:#_x0000_s2595" inset="0,0,0,0">
                <w:txbxContent>
                  <w:p w:rsidR="00466E11" w:rsidRPr="00D6697F" w:rsidRDefault="00466E11" w:rsidP="000D6C6A"/>
                </w:txbxContent>
              </v:textbox>
            </v:shape>
          </v:group>
        </v:group>
      </w:pict>
    </w:r>
    <w:r>
      <w:rPr>
        <w:noProof/>
      </w:rPr>
      <w:pict>
        <v:line id="_x0000_s2578" style="position:absolute;z-index:251770368" from="492.3pt,2.7pt" to="492.3pt,22.55pt" strokeweight="1.5pt"/>
      </w:pict>
    </w:r>
    <w:r>
      <w:rPr>
        <w:noProof/>
      </w:rPr>
      <w:pict>
        <v:line id="_x0000_s2579" style="position:absolute;z-index:251771392;mso-position-horizontal-relative:page;mso-position-vertical-relative:page" from="549pt,33.45pt" to="577.35pt,33.45pt" strokeweight="1.5pt">
          <w10:wrap anchorx="page" anchory="page"/>
        </v:line>
      </w:pict>
    </w:r>
    <w: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Default="00466E11" w:rsidP="00421D13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4" type="#_x0000_t202" style="position:absolute;margin-left:488.6pt;margin-top:15.65pt;width:35.05pt;height:19.95pt;z-index:251739648" filled="f" stroked="f">
          <v:textbox style="mso-next-textbox:#_x0000_s2284">
            <w:txbxContent>
              <w:p w:rsidR="00466E11" w:rsidRPr="00DA3DF5" w:rsidRDefault="00466E11" w:rsidP="00E22EFB">
                <w:pPr>
                  <w:jc w:val="center"/>
                  <w:rPr>
                    <w:rFonts w:ascii="Arial Narrow" w:hAnsi="Arial Narrow" w:cs="Arial"/>
                    <w:sz w:val="24"/>
                    <w:szCs w:val="24"/>
                  </w:rPr>
                </w:pP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=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 xml:space="preserve"> page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1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R1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2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+1</w:instrTex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</w:rPr>
                  <w:t>4</w: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line id="_x0000_s2283" style="position:absolute;z-index:251738624;mso-position-horizontal-relative:page;mso-position-vertical-relative:page" from="549.75pt,35.6pt" to="578.1pt,35.6pt" strokeweight="1.5pt">
          <w10:wrap anchorx="page" anchory="page"/>
        </v:line>
      </w:pict>
    </w:r>
    <w:r>
      <w:rPr>
        <w:noProof/>
      </w:rPr>
      <w:pict>
        <v:line id="_x0000_s2285" style="position:absolute;z-index:251740672" from="492.95pt,16.4pt" to="492.95pt,36.25pt" strokeweight="1.5pt"/>
      </w:pict>
    </w:r>
    <w:r>
      <w:rPr>
        <w:noProof/>
      </w:rPr>
      <w:pict>
        <v:rect id="_x0000_s2282" style="position:absolute;margin-left:55.8pt;margin-top:15.1pt;width:521.55pt;height:811.15pt;z-index:251737600;mso-position-horizontal-relative:page;mso-position-vertical-relative:page" filled="f" strokeweight="1.5pt">
          <w10:wrap anchorx="page" anchory="page"/>
          <w10:anchorlock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Default="00466E11" w:rsidP="000242C9">
    <w:pPr>
      <w:pStyle w:val="a3"/>
    </w:pPr>
    <w:r>
      <w:rPr>
        <w:noProof/>
      </w:rPr>
      <w:pict>
        <v:rect id="_x0000_s2596" style="position:absolute;margin-left:55.9pt;margin-top:12.65pt;width:521.85pt;height:813.55pt;z-index:251775488;mso-position-horizontal-relative:page;mso-position-vertical-relative:page" o:allowincell="f" filled="f" strokeweight="1.5pt">
          <w10:wrap anchorx="page" anchory="page"/>
          <w10:anchorlock/>
        </v:rect>
      </w:pict>
    </w:r>
  </w:p>
  <w:p w:rsidR="00466E11" w:rsidRPr="000242C9" w:rsidRDefault="00466E11" w:rsidP="00F50FBC">
    <w:pPr>
      <w:pStyle w:val="a3"/>
      <w:tabs>
        <w:tab w:val="clear" w:pos="4153"/>
        <w:tab w:val="clear" w:pos="8306"/>
        <w:tab w:val="left" w:pos="9249"/>
      </w:tabs>
    </w:pPr>
    <w:r w:rsidRPr="00917D0B">
      <w:rPr>
        <w:rFonts w:ascii="Arial Narrow" w:hAnsi="Arial Narrow"/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99" type="#_x0000_t202" style="position:absolute;margin-left:488.05pt;margin-top:2pt;width:33.55pt;height:19.95pt;z-index:251778560" filled="f" stroked="f">
          <v:textbox style="mso-next-textbox:#_x0000_s2599">
            <w:txbxContent>
              <w:p w:rsidR="00466E11" w:rsidRPr="00DA3DF5" w:rsidRDefault="00466E11" w:rsidP="006905F0">
                <w:pPr>
                  <w:jc w:val="center"/>
                  <w:rPr>
                    <w:rFonts w:ascii="Arial Narrow" w:hAnsi="Arial Narrow" w:cs="Arial"/>
                    <w:sz w:val="24"/>
                    <w:szCs w:val="24"/>
                  </w:rPr>
                </w:pP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=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 xml:space="preserve"> page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3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R1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2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R2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1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+1</w:instrTex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</w:rPr>
                  <w:t>7</w: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</w:p>
              <w:p w:rsidR="00466E11" w:rsidRPr="00DA3DF5" w:rsidRDefault="00466E11" w:rsidP="00DA3DF5">
                <w:pPr>
                  <w:rPr>
                    <w:rStyle w:val="a9"/>
                    <w:szCs w:val="24"/>
                  </w:rPr>
                </w:pPr>
              </w:p>
            </w:txbxContent>
          </v:textbox>
        </v:shape>
      </w:pict>
    </w:r>
    <w:r w:rsidRPr="00917D0B">
      <w:rPr>
        <w:rFonts w:ascii="Arial Narrow" w:hAnsi="Arial Narrow"/>
        <w:noProof/>
        <w:sz w:val="24"/>
        <w:szCs w:val="24"/>
      </w:rPr>
      <w:pict>
        <v:group id="_x0000_s2600" style="position:absolute;margin-left:-43.65pt;margin-top:389.2pt;width:42.8pt;height:425.5pt;z-index:251779584" coordorigin="1034,7978" coordsize="856,8510">
          <v:group id="_x0000_s2601" style="position:absolute;left:1209;top:11669;width:681;height:4819" coordorigin="1209,11669" coordsize="681,4819">
            <v:rect id="_x0000_s2602" style="position:absolute;left:1210;top:11669;width:680;height:4819" strokeweight="1.5pt"/>
            <v:shape id="_x0000_s2603" type="#_x0000_t202" style="position:absolute;left:1209;top:15070;width:283;height:1417" strokeweight="1.5pt">
              <v:textbox style="layout-flow:vertical;mso-layout-flow-alt:bottom-to-top;mso-next-textbox:#_x0000_s2603" inset="0,0,0,0">
                <w:txbxContent>
                  <w:p w:rsidR="00466E11" w:rsidRPr="00F07EF0" w:rsidRDefault="00466E11" w:rsidP="000D6C6A">
                    <w:pPr>
                      <w:pStyle w:val="ae"/>
                      <w:rPr>
                        <w:rFonts w:ascii="Arial Narrow" w:hAnsi="Arial Narrow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Инв. № подл</w:t>
                    </w:r>
                    <w:r>
                      <w:rPr>
                        <w:rFonts w:ascii="Arial Narrow" w:hAnsi="Arial Narrow"/>
                        <w:sz w:val="20"/>
                      </w:rPr>
                      <w:t>.</w:t>
                    </w:r>
                  </w:p>
                </w:txbxContent>
              </v:textbox>
            </v:shape>
            <v:shape id="_x0000_s2604" type="#_x0000_t202" style="position:absolute;left:1210;top:13083;width:283;height:1984" strokeweight="1.5pt">
              <v:textbox style="layout-flow:vertical;mso-layout-flow-alt:bottom-to-top;mso-next-textbox:#_x0000_s2604" inset="0,0,0,0">
                <w:txbxContent>
                  <w:p w:rsidR="00466E11" w:rsidRPr="00E30A4B" w:rsidRDefault="00466E11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Подп. и дата</w:t>
                    </w:r>
                  </w:p>
                </w:txbxContent>
              </v:textbox>
            </v:shape>
            <v:shape id="_x0000_s2605" type="#_x0000_t202" style="position:absolute;left:1212;top:11669;width:283;height:1417" strokeweight="1.5pt">
              <v:textbox style="layout-flow:vertical;mso-layout-flow-alt:bottom-to-top;mso-next-textbox:#_x0000_s2605" inset="0,0,0,0">
                <w:txbxContent>
                  <w:p w:rsidR="00466E11" w:rsidRPr="00E30A4B" w:rsidRDefault="00466E11" w:rsidP="000D6C6A">
                    <w:pPr>
                      <w:pStyle w:val="ae"/>
                      <w:rPr>
                        <w:rFonts w:ascii="Arial Narrow" w:hAnsi="Arial Narrow"/>
                        <w:i w:val="0"/>
                        <w:sz w:val="20"/>
                      </w:rPr>
                    </w:pPr>
                    <w:r w:rsidRPr="00E30A4B">
                      <w:rPr>
                        <w:rFonts w:ascii="Arial Narrow" w:hAnsi="Arial Narrow"/>
                        <w:i w:val="0"/>
                        <w:sz w:val="20"/>
                      </w:rPr>
                      <w:t>Взам. Инв. №</w:t>
                    </w:r>
                  </w:p>
                </w:txbxContent>
              </v:textbox>
            </v:shape>
          </v:group>
          <v:group id="_x0000_s2606" style="position:absolute;left:1034;top:7978;width:852;height:3687" coordorigin="1034,7978" coordsize="852,3687">
            <v:shape id="_x0000_s2607" type="#_x0000_t202" style="position:absolute;left:1601;top:10531;width:283;height:1134">
              <v:textbox style="layout-flow:vertical;mso-layout-flow-alt:bottom-to-top;mso-next-textbox:#_x0000_s2607" inset="0,0,0,0">
                <w:txbxContent>
                  <w:p w:rsidR="00466E11" w:rsidRPr="003A1D2A" w:rsidRDefault="00466E11" w:rsidP="000D6C6A"/>
                </w:txbxContent>
              </v:textbox>
            </v:shape>
            <v:shape id="_x0000_s2608" type="#_x0000_t202" style="position:absolute;left:1601;top:9397;width:283;height:1134">
              <v:textbox style="layout-flow:vertical;mso-layout-flow-alt:bottom-to-top;mso-next-textbox:#_x0000_s2608" inset="0,0,0,0">
                <w:txbxContent>
                  <w:p w:rsidR="00466E11" w:rsidRPr="00D6697F" w:rsidRDefault="00466E11" w:rsidP="000D6C6A"/>
                </w:txbxContent>
              </v:textbox>
            </v:shape>
            <v:shape id="_x0000_s2609" type="#_x0000_t202" style="position:absolute;left:1602;top:8548;width:283;height:850">
              <v:textbox style="layout-flow:vertical;mso-layout-flow-alt:bottom-to-top;mso-next-textbox:#_x0000_s2609" inset="0,0,0,0">
                <w:txbxContent>
                  <w:p w:rsidR="00466E11" w:rsidRPr="00D6697F" w:rsidRDefault="00466E11" w:rsidP="000D6C6A"/>
                </w:txbxContent>
              </v:textbox>
            </v:shape>
            <v:shape id="_x0000_s2610" type="#_x0000_t202" style="position:absolute;left:1603;top:7980;width:283;height:567">
              <v:textbox style="layout-flow:vertical;mso-layout-flow-alt:bottom-to-top;mso-next-textbox:#_x0000_s2610" inset="0,0,0,0">
                <w:txbxContent>
                  <w:p w:rsidR="00466E11" w:rsidRPr="00D6697F" w:rsidRDefault="00466E11" w:rsidP="000D6C6A"/>
                </w:txbxContent>
              </v:textbox>
            </v:shape>
            <v:shape id="_x0000_s2611" type="#_x0000_t202" style="position:absolute;left:1034;top:7980;width:283;height:3685">
              <v:textbox style="layout-flow:vertical;mso-layout-flow-alt:bottom-to-top;mso-next-textbox:#_x0000_s2611" inset="0,0,0,0">
                <w:txbxContent>
                  <w:p w:rsidR="00466E11" w:rsidRPr="00BE3E1E" w:rsidRDefault="00466E11" w:rsidP="000D6C6A">
                    <w:pPr>
                      <w:ind w:left="57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Согласова</w:t>
                    </w:r>
                    <w:r w:rsidRPr="00BE3E1E">
                      <w:rPr>
                        <w:rFonts w:ascii="Arial Narrow" w:hAnsi="Arial Narrow"/>
                      </w:rPr>
                      <w:t>но</w:t>
                    </w:r>
                  </w:p>
                </w:txbxContent>
              </v:textbox>
            </v:shape>
            <v:shape id="_x0000_s2612" type="#_x0000_t202" style="position:absolute;left:1316;top:10531;width:283;height:1134">
              <v:textbox style="layout-flow:vertical;mso-layout-flow-alt:bottom-to-top;mso-next-textbox:#_x0000_s2612" inset="0,0,0,0">
                <w:txbxContent>
                  <w:p w:rsidR="00466E11" w:rsidRPr="003A1D2A" w:rsidRDefault="00466E11" w:rsidP="000D6C6A"/>
                </w:txbxContent>
              </v:textbox>
            </v:shape>
            <v:shape id="_x0000_s2613" type="#_x0000_t202" style="position:absolute;left:1317;top:8547;width:283;height:850">
              <v:textbox style="layout-flow:vertical;mso-layout-flow-alt:bottom-to-top;mso-next-textbox:#_x0000_s2613" inset="0,0,0,0">
                <w:txbxContent>
                  <w:p w:rsidR="00466E11" w:rsidRPr="00D6697F" w:rsidRDefault="00466E11" w:rsidP="000D6C6A"/>
                </w:txbxContent>
              </v:textbox>
            </v:shape>
            <v:shape id="_x0000_s2614" type="#_x0000_t202" style="position:absolute;left:1316;top:7978;width:283;height:567">
              <v:textbox style="layout-flow:vertical;mso-layout-flow-alt:bottom-to-top;mso-next-textbox:#_x0000_s2614" inset="0,0,0,0">
                <w:txbxContent>
                  <w:p w:rsidR="00466E11" w:rsidRPr="00D6697F" w:rsidRDefault="00466E11" w:rsidP="000D6C6A"/>
                </w:txbxContent>
              </v:textbox>
            </v:shape>
          </v:group>
        </v:group>
      </w:pict>
    </w:r>
    <w:r>
      <w:rPr>
        <w:noProof/>
      </w:rPr>
      <w:pict>
        <v:line id="_x0000_s2597" style="position:absolute;z-index:251776512" from="492.3pt,2.7pt" to="492.3pt,22.55pt" strokeweight="1.5pt"/>
      </w:pict>
    </w:r>
    <w:r>
      <w:rPr>
        <w:noProof/>
      </w:rPr>
      <w:pict>
        <v:line id="_x0000_s2598" style="position:absolute;z-index:251777536;mso-position-horizontal-relative:page;mso-position-vertical-relative:page" from="549pt,33.45pt" to="577.35pt,33.45pt" strokeweight="1.5pt">
          <w10:wrap anchorx="page" anchory="page"/>
        </v:line>
      </w:pict>
    </w:r>
    <w:r>
      <w:tab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Default="00466E11" w:rsidP="00421D13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8" type="#_x0000_t202" style="position:absolute;margin-left:487.65pt;margin-top:15.05pt;width:36pt;height:19.95pt;z-index:251744768" filled="f" stroked="f">
          <v:textbox style="mso-next-textbox:#_x0000_s2288">
            <w:txbxContent>
              <w:p w:rsidR="00466E11" w:rsidRPr="00DA3DF5" w:rsidRDefault="00466E11" w:rsidP="006905F0">
                <w:pPr>
                  <w:jc w:val="center"/>
                  <w:rPr>
                    <w:rFonts w:ascii="Arial Narrow" w:hAnsi="Arial Narrow" w:cs="Arial"/>
                    <w:sz w:val="24"/>
                    <w:szCs w:val="24"/>
                  </w:rPr>
                </w:pP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=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 xml:space="preserve"> page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1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R1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2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begin"/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pageRef R2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instrText xml:space="preserve"> 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  <w:lang w:val="en-US"/>
                  </w:rPr>
                  <w:instrText>1</w:instrText>
                </w:r>
                <w:r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  <w:r>
                  <w:rPr>
                    <w:rFonts w:ascii="Arial Narrow" w:hAnsi="Arial Narrow" w:cs="Arial"/>
                    <w:sz w:val="24"/>
                    <w:szCs w:val="24"/>
                    <w:lang w:val="en-US"/>
                  </w:rPr>
                  <w:instrText>+1</w:instrTex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 Narrow" w:hAnsi="Arial Narrow" w:cs="Arial"/>
                    <w:noProof/>
                    <w:sz w:val="24"/>
                    <w:szCs w:val="24"/>
                  </w:rPr>
                  <w:t>5</w:t>
                </w:r>
                <w:r w:rsidRPr="00F20060">
                  <w:rPr>
                    <w:rFonts w:ascii="Arial Narrow" w:hAnsi="Arial Narrow" w:cs="Arial"/>
                    <w:sz w:val="24"/>
                    <w:szCs w:val="24"/>
                  </w:rPr>
                  <w:fldChar w:fldCharType="end"/>
                </w:r>
              </w:p>
              <w:p w:rsidR="00466E11" w:rsidRPr="006905F0" w:rsidRDefault="00466E11" w:rsidP="006905F0">
                <w:pPr>
                  <w:rPr>
                    <w:szCs w:val="24"/>
                  </w:rPr>
                </w:pPr>
              </w:p>
            </w:txbxContent>
          </v:textbox>
        </v:shape>
      </w:pict>
    </w:r>
    <w:r>
      <w:rPr>
        <w:noProof/>
      </w:rPr>
      <w:pict>
        <v:line id="_x0000_s2287" style="position:absolute;z-index:251743744;mso-position-horizontal-relative:page;mso-position-vertical-relative:page" from="549.75pt,34.55pt" to="578.1pt,34.55pt" strokeweight="1.5pt">
          <w10:wrap anchorx="page" anchory="page"/>
        </v:line>
      </w:pict>
    </w:r>
    <w:r>
      <w:rPr>
        <w:noProof/>
      </w:rPr>
      <w:pict>
        <v:line id="_x0000_s2289" style="position:absolute;z-index:251745792" from="492.95pt,15.5pt" to="492.95pt,35.35pt" strokeweight="1.5pt"/>
      </w:pict>
    </w:r>
    <w:r>
      <w:rPr>
        <w:noProof/>
      </w:rPr>
      <w:pict>
        <v:rect id="_x0000_s2286" style="position:absolute;margin-left:55.8pt;margin-top:15.1pt;width:521.55pt;height:811.15pt;z-index:251742720;mso-position-horizontal-relative:page;mso-position-vertical-relative:page" filled="f" strokeweight="1.5pt">
          <w10:wrap anchorx="page" anchory="page"/>
          <w10:anchorlock/>
        </v:rect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E11" w:rsidRPr="00D24325" w:rsidRDefault="00466E11" w:rsidP="00D24325">
    <w:pPr>
      <w:pStyle w:val="a3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B5440C0"/>
    <w:multiLevelType w:val="hybridMultilevel"/>
    <w:tmpl w:val="8AA2EF38"/>
    <w:lvl w:ilvl="0" w:tplc="203E5F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93661"/>
    <w:multiLevelType w:val="hybridMultilevel"/>
    <w:tmpl w:val="E75EAC8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1B206AE"/>
    <w:multiLevelType w:val="hybridMultilevel"/>
    <w:tmpl w:val="D346C696"/>
    <w:lvl w:ilvl="0" w:tplc="3556976A">
      <w:start w:val="1"/>
      <w:numFmt w:val="bullet"/>
      <w:lvlText w:val=""/>
      <w:lvlJc w:val="left"/>
      <w:pPr>
        <w:tabs>
          <w:tab w:val="num" w:pos="1322"/>
        </w:tabs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2"/>
        </w:tabs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2"/>
        </w:tabs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2"/>
        </w:tabs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2"/>
        </w:tabs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2"/>
        </w:tabs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2"/>
        </w:tabs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2"/>
        </w:tabs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2"/>
        </w:tabs>
        <w:ind w:left="7082" w:hanging="360"/>
      </w:pPr>
      <w:rPr>
        <w:rFonts w:ascii="Wingdings" w:hAnsi="Wingdings" w:hint="default"/>
      </w:rPr>
    </w:lvl>
  </w:abstractNum>
  <w:abstractNum w:abstractNumId="4">
    <w:nsid w:val="16C42476"/>
    <w:multiLevelType w:val="multilevel"/>
    <w:tmpl w:val="1C1E060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852CD7"/>
    <w:multiLevelType w:val="hybridMultilevel"/>
    <w:tmpl w:val="73C848E6"/>
    <w:lvl w:ilvl="0" w:tplc="F502D6C4">
      <w:start w:val="1"/>
      <w:numFmt w:val="decimal"/>
      <w:lvlText w:val="%1."/>
      <w:lvlJc w:val="left"/>
      <w:pPr>
        <w:tabs>
          <w:tab w:val="num" w:pos="777"/>
        </w:tabs>
        <w:ind w:left="777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8A2F77"/>
    <w:multiLevelType w:val="hybridMultilevel"/>
    <w:tmpl w:val="F93658D2"/>
    <w:lvl w:ilvl="0" w:tplc="113A59FA">
      <w:start w:val="1"/>
      <w:numFmt w:val="decimal"/>
      <w:lvlText w:val="0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74E67A7"/>
    <w:multiLevelType w:val="hybridMultilevel"/>
    <w:tmpl w:val="7E10A6CE"/>
    <w:lvl w:ilvl="0" w:tplc="E63040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878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016419A"/>
    <w:multiLevelType w:val="hybridMultilevel"/>
    <w:tmpl w:val="CE926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A4C06"/>
    <w:multiLevelType w:val="hybridMultilevel"/>
    <w:tmpl w:val="9BE41EB2"/>
    <w:lvl w:ilvl="0" w:tplc="E630409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1">
    <w:nsid w:val="4A846A0A"/>
    <w:multiLevelType w:val="hybridMultilevel"/>
    <w:tmpl w:val="A87E7C0A"/>
    <w:lvl w:ilvl="0" w:tplc="F502D6C4">
      <w:start w:val="1"/>
      <w:numFmt w:val="decimal"/>
      <w:lvlText w:val="%1."/>
      <w:lvlJc w:val="left"/>
      <w:pPr>
        <w:tabs>
          <w:tab w:val="num" w:pos="777"/>
        </w:tabs>
        <w:ind w:left="777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>
    <w:nsid w:val="4E346DE0"/>
    <w:multiLevelType w:val="hybridMultilevel"/>
    <w:tmpl w:val="A5424786"/>
    <w:lvl w:ilvl="0" w:tplc="2572DEEC">
      <w:start w:val="10"/>
      <w:numFmt w:val="decimal"/>
      <w:lvlText w:val="%1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3">
    <w:nsid w:val="52C47A86"/>
    <w:multiLevelType w:val="hybridMultilevel"/>
    <w:tmpl w:val="DD744506"/>
    <w:lvl w:ilvl="0" w:tplc="E630409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560123D"/>
    <w:multiLevelType w:val="hybridMultilevel"/>
    <w:tmpl w:val="B8F2C12A"/>
    <w:lvl w:ilvl="0" w:tplc="F502D6C4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96495C"/>
    <w:multiLevelType w:val="singleLevel"/>
    <w:tmpl w:val="114CD3AA"/>
    <w:lvl w:ilvl="0">
      <w:start w:val="14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599D359A"/>
    <w:multiLevelType w:val="hybridMultilevel"/>
    <w:tmpl w:val="AD0889F2"/>
    <w:lvl w:ilvl="0" w:tplc="DB3C40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8A605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8828C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BC033B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6EEDD4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B9E572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072CC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BDED6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3DAF43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A07758D"/>
    <w:multiLevelType w:val="singleLevel"/>
    <w:tmpl w:val="07FA5CF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8">
    <w:nsid w:val="5B1E4E84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13C0A47"/>
    <w:multiLevelType w:val="singleLevel"/>
    <w:tmpl w:val="DFF2DCC0"/>
    <w:lvl w:ilvl="0">
      <w:start w:val="1"/>
      <w:numFmt w:val="decimal"/>
      <w:lvlText w:val="%1."/>
      <w:lvlJc w:val="left"/>
      <w:pPr>
        <w:tabs>
          <w:tab w:val="num" w:pos="2367"/>
        </w:tabs>
        <w:ind w:left="2367" w:hanging="360"/>
      </w:pPr>
      <w:rPr>
        <w:rFonts w:hint="default"/>
      </w:rPr>
    </w:lvl>
  </w:abstractNum>
  <w:abstractNum w:abstractNumId="20">
    <w:nsid w:val="627B44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3383879"/>
    <w:multiLevelType w:val="hybridMultilevel"/>
    <w:tmpl w:val="9482DEBA"/>
    <w:lvl w:ilvl="0" w:tplc="90C4482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6FD5557"/>
    <w:multiLevelType w:val="hybridMultilevel"/>
    <w:tmpl w:val="5428F2FC"/>
    <w:lvl w:ilvl="0" w:tplc="0B0888AC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9665F7"/>
    <w:multiLevelType w:val="hybridMultilevel"/>
    <w:tmpl w:val="46E2DA90"/>
    <w:lvl w:ilvl="0" w:tplc="0A862142">
      <w:start w:val="1"/>
      <w:numFmt w:val="decimal"/>
      <w:lvlText w:val="0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07293"/>
    <w:multiLevelType w:val="hybridMultilevel"/>
    <w:tmpl w:val="A14C5C00"/>
    <w:lvl w:ilvl="0" w:tplc="6DACC4A0">
      <w:start w:val="1"/>
      <w:numFmt w:val="decimal"/>
      <w:lvlText w:val="%1"/>
      <w:lvlJc w:val="center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002534"/>
    <w:multiLevelType w:val="hybridMultilevel"/>
    <w:tmpl w:val="C3D8F126"/>
    <w:lvl w:ilvl="0" w:tplc="AE603C6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0F82243"/>
    <w:multiLevelType w:val="hybridMultilevel"/>
    <w:tmpl w:val="27DEBE1E"/>
    <w:lvl w:ilvl="0" w:tplc="0419000F">
      <w:start w:val="1"/>
      <w:numFmt w:val="decimal"/>
      <w:lvlText w:val="%1."/>
      <w:lvlJc w:val="left"/>
      <w:pPr>
        <w:tabs>
          <w:tab w:val="num" w:pos="1322"/>
        </w:tabs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2"/>
        </w:tabs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2"/>
        </w:tabs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2"/>
        </w:tabs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2"/>
        </w:tabs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2"/>
        </w:tabs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2"/>
        </w:tabs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2"/>
        </w:tabs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2"/>
        </w:tabs>
        <w:ind w:left="7082" w:hanging="180"/>
      </w:pPr>
    </w:lvl>
  </w:abstractNum>
  <w:abstractNum w:abstractNumId="27">
    <w:nsid w:val="7DC00687"/>
    <w:multiLevelType w:val="hybridMultilevel"/>
    <w:tmpl w:val="35C89DF2"/>
    <w:lvl w:ilvl="0" w:tplc="B40497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18"/>
  </w:num>
  <w:num w:numId="3">
    <w:abstractNumId w:val="17"/>
  </w:num>
  <w:num w:numId="4">
    <w:abstractNumId w:val="15"/>
  </w:num>
  <w:num w:numId="5">
    <w:abstractNumId w:val="19"/>
  </w:num>
  <w:num w:numId="6">
    <w:abstractNumId w:val="8"/>
  </w:num>
  <w:num w:numId="7">
    <w:abstractNumId w:val="16"/>
  </w:num>
  <w:num w:numId="8">
    <w:abstractNumId w:val="26"/>
  </w:num>
  <w:num w:numId="9">
    <w:abstractNumId w:val="3"/>
  </w:num>
  <w:num w:numId="10">
    <w:abstractNumId w:val="27"/>
  </w:num>
  <w:num w:numId="11">
    <w:abstractNumId w:val="23"/>
  </w:num>
  <w:num w:numId="12">
    <w:abstractNumId w:val="25"/>
  </w:num>
  <w:num w:numId="13">
    <w:abstractNumId w:val="14"/>
  </w:num>
  <w:num w:numId="14">
    <w:abstractNumId w:val="5"/>
  </w:num>
  <w:num w:numId="15">
    <w:abstractNumId w:val="11"/>
  </w:num>
  <w:num w:numId="16">
    <w:abstractNumId w:val="24"/>
  </w:num>
  <w:num w:numId="17">
    <w:abstractNumId w:val="6"/>
  </w:num>
  <w:num w:numId="18">
    <w:abstractNumId w:val="7"/>
  </w:num>
  <w:num w:numId="19">
    <w:abstractNumId w:val="1"/>
  </w:num>
  <w:num w:numId="20">
    <w:abstractNumId w:val="22"/>
  </w:num>
  <w:num w:numId="21">
    <w:abstractNumId w:val="21"/>
  </w:num>
  <w:num w:numId="22">
    <w:abstractNumId w:val="2"/>
  </w:num>
  <w:num w:numId="23">
    <w:abstractNumId w:val="10"/>
  </w:num>
  <w:num w:numId="24">
    <w:abstractNumId w:val="9"/>
  </w:num>
  <w:num w:numId="25">
    <w:abstractNumId w:val="12"/>
  </w:num>
  <w:num w:numId="26">
    <w:abstractNumId w:val="13"/>
  </w:num>
  <w:num w:numId="27">
    <w:abstractNumId w:val="0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stylePaneFormatFilter w:val="3F01"/>
  <w:documentProtection w:edit="forms" w:enforcement="0"/>
  <w:defaultTabStop w:val="720"/>
  <w:drawingGridHorizontalSpacing w:val="100"/>
  <w:drawingGridVerticalSpacing w:val="11"/>
  <w:displayHorizontalDrawingGridEvery w:val="0"/>
  <w:displayVerticalDrawingGridEvery w:val="0"/>
  <w:noPunctuationKerning/>
  <w:characterSpacingControl w:val="doNotCompress"/>
  <w:hdrShapeDefaults>
    <o:shapedefaults v:ext="edit" spidmax="262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B7165"/>
    <w:rsid w:val="000013E5"/>
    <w:rsid w:val="0000250D"/>
    <w:rsid w:val="00003607"/>
    <w:rsid w:val="000056CA"/>
    <w:rsid w:val="00014632"/>
    <w:rsid w:val="000172BA"/>
    <w:rsid w:val="000205CB"/>
    <w:rsid w:val="00020BD4"/>
    <w:rsid w:val="00021C98"/>
    <w:rsid w:val="000224B5"/>
    <w:rsid w:val="00022BC9"/>
    <w:rsid w:val="00023993"/>
    <w:rsid w:val="000242C9"/>
    <w:rsid w:val="0002541B"/>
    <w:rsid w:val="00026B05"/>
    <w:rsid w:val="00026DA7"/>
    <w:rsid w:val="000275AF"/>
    <w:rsid w:val="00040EE5"/>
    <w:rsid w:val="00044D29"/>
    <w:rsid w:val="00044DE4"/>
    <w:rsid w:val="00046910"/>
    <w:rsid w:val="00046CC6"/>
    <w:rsid w:val="00050889"/>
    <w:rsid w:val="0005142D"/>
    <w:rsid w:val="00052D8E"/>
    <w:rsid w:val="00055491"/>
    <w:rsid w:val="00061E20"/>
    <w:rsid w:val="000655CC"/>
    <w:rsid w:val="0007195D"/>
    <w:rsid w:val="00074607"/>
    <w:rsid w:val="00075F0F"/>
    <w:rsid w:val="0008054D"/>
    <w:rsid w:val="00080C27"/>
    <w:rsid w:val="00081C09"/>
    <w:rsid w:val="00084CAF"/>
    <w:rsid w:val="00086289"/>
    <w:rsid w:val="00094133"/>
    <w:rsid w:val="00094E47"/>
    <w:rsid w:val="000A043A"/>
    <w:rsid w:val="000A105E"/>
    <w:rsid w:val="000A400A"/>
    <w:rsid w:val="000A6B80"/>
    <w:rsid w:val="000B2371"/>
    <w:rsid w:val="000B2E45"/>
    <w:rsid w:val="000B3D91"/>
    <w:rsid w:val="000B5A77"/>
    <w:rsid w:val="000B69E3"/>
    <w:rsid w:val="000B6EF1"/>
    <w:rsid w:val="000C00C4"/>
    <w:rsid w:val="000C2E4F"/>
    <w:rsid w:val="000C398D"/>
    <w:rsid w:val="000C3CF2"/>
    <w:rsid w:val="000C3D45"/>
    <w:rsid w:val="000C46CC"/>
    <w:rsid w:val="000D15E3"/>
    <w:rsid w:val="000D4596"/>
    <w:rsid w:val="000D4A1B"/>
    <w:rsid w:val="000D55E5"/>
    <w:rsid w:val="000D6C6A"/>
    <w:rsid w:val="000D74C3"/>
    <w:rsid w:val="000E0363"/>
    <w:rsid w:val="000E125F"/>
    <w:rsid w:val="000E22CD"/>
    <w:rsid w:val="000E40F2"/>
    <w:rsid w:val="000E48BB"/>
    <w:rsid w:val="000E5676"/>
    <w:rsid w:val="000E76C5"/>
    <w:rsid w:val="000E7F3E"/>
    <w:rsid w:val="000F05A6"/>
    <w:rsid w:val="000F184B"/>
    <w:rsid w:val="000F4D4C"/>
    <w:rsid w:val="000F4D8C"/>
    <w:rsid w:val="000F6F56"/>
    <w:rsid w:val="00107DC5"/>
    <w:rsid w:val="00111390"/>
    <w:rsid w:val="00111DD8"/>
    <w:rsid w:val="00112111"/>
    <w:rsid w:val="0011242B"/>
    <w:rsid w:val="00113AE8"/>
    <w:rsid w:val="00113B86"/>
    <w:rsid w:val="0011563B"/>
    <w:rsid w:val="0011574F"/>
    <w:rsid w:val="00116416"/>
    <w:rsid w:val="0011715D"/>
    <w:rsid w:val="00123EE1"/>
    <w:rsid w:val="00124DB9"/>
    <w:rsid w:val="001250B5"/>
    <w:rsid w:val="001252C4"/>
    <w:rsid w:val="00126B67"/>
    <w:rsid w:val="0013181C"/>
    <w:rsid w:val="001366DF"/>
    <w:rsid w:val="00141BA0"/>
    <w:rsid w:val="0014383C"/>
    <w:rsid w:val="00145833"/>
    <w:rsid w:val="00152C0E"/>
    <w:rsid w:val="00153577"/>
    <w:rsid w:val="0015396F"/>
    <w:rsid w:val="001623E3"/>
    <w:rsid w:val="00162B91"/>
    <w:rsid w:val="00163B93"/>
    <w:rsid w:val="00165DA5"/>
    <w:rsid w:val="00166760"/>
    <w:rsid w:val="00172143"/>
    <w:rsid w:val="00173010"/>
    <w:rsid w:val="001810C4"/>
    <w:rsid w:val="001838B2"/>
    <w:rsid w:val="00184A37"/>
    <w:rsid w:val="00184EBC"/>
    <w:rsid w:val="00185214"/>
    <w:rsid w:val="00190F65"/>
    <w:rsid w:val="00191C90"/>
    <w:rsid w:val="001937FC"/>
    <w:rsid w:val="001946D4"/>
    <w:rsid w:val="00194F6E"/>
    <w:rsid w:val="001A647A"/>
    <w:rsid w:val="001B1664"/>
    <w:rsid w:val="001B28AB"/>
    <w:rsid w:val="001B2F4E"/>
    <w:rsid w:val="001B49E6"/>
    <w:rsid w:val="001B4C80"/>
    <w:rsid w:val="001C0A1A"/>
    <w:rsid w:val="001C3373"/>
    <w:rsid w:val="001C6A22"/>
    <w:rsid w:val="001D05A9"/>
    <w:rsid w:val="001D13A7"/>
    <w:rsid w:val="001D3221"/>
    <w:rsid w:val="001D4B98"/>
    <w:rsid w:val="001E08E4"/>
    <w:rsid w:val="001E3BE7"/>
    <w:rsid w:val="001E5AE4"/>
    <w:rsid w:val="001E5DAB"/>
    <w:rsid w:val="001E6D26"/>
    <w:rsid w:val="001E734B"/>
    <w:rsid w:val="001E7755"/>
    <w:rsid w:val="001E7A07"/>
    <w:rsid w:val="001F0C85"/>
    <w:rsid w:val="001F10F8"/>
    <w:rsid w:val="001F239E"/>
    <w:rsid w:val="001F347D"/>
    <w:rsid w:val="001F56C6"/>
    <w:rsid w:val="001F7B49"/>
    <w:rsid w:val="002073EE"/>
    <w:rsid w:val="002127F0"/>
    <w:rsid w:val="00213430"/>
    <w:rsid w:val="00220B4F"/>
    <w:rsid w:val="002235D3"/>
    <w:rsid w:val="002249A9"/>
    <w:rsid w:val="00226429"/>
    <w:rsid w:val="0022665A"/>
    <w:rsid w:val="0022743B"/>
    <w:rsid w:val="00230789"/>
    <w:rsid w:val="0023168D"/>
    <w:rsid w:val="00233086"/>
    <w:rsid w:val="0024053B"/>
    <w:rsid w:val="002416DA"/>
    <w:rsid w:val="002416FE"/>
    <w:rsid w:val="002470CF"/>
    <w:rsid w:val="00247E43"/>
    <w:rsid w:val="00250FCE"/>
    <w:rsid w:val="0025252D"/>
    <w:rsid w:val="0025417B"/>
    <w:rsid w:val="00255513"/>
    <w:rsid w:val="002611D7"/>
    <w:rsid w:val="00261C7E"/>
    <w:rsid w:val="00264493"/>
    <w:rsid w:val="002649C9"/>
    <w:rsid w:val="00265BF6"/>
    <w:rsid w:val="00265EE1"/>
    <w:rsid w:val="00267D18"/>
    <w:rsid w:val="0027247C"/>
    <w:rsid w:val="002743DC"/>
    <w:rsid w:val="00276328"/>
    <w:rsid w:val="00276DC2"/>
    <w:rsid w:val="00281B87"/>
    <w:rsid w:val="00282808"/>
    <w:rsid w:val="002843B5"/>
    <w:rsid w:val="002856CE"/>
    <w:rsid w:val="002856F6"/>
    <w:rsid w:val="002867C2"/>
    <w:rsid w:val="00287FAB"/>
    <w:rsid w:val="00291CAB"/>
    <w:rsid w:val="0029496F"/>
    <w:rsid w:val="002951B1"/>
    <w:rsid w:val="002A27BC"/>
    <w:rsid w:val="002A28FC"/>
    <w:rsid w:val="002A5C0E"/>
    <w:rsid w:val="002A6893"/>
    <w:rsid w:val="002A69E6"/>
    <w:rsid w:val="002A6D9F"/>
    <w:rsid w:val="002A6E38"/>
    <w:rsid w:val="002A6F10"/>
    <w:rsid w:val="002A72DC"/>
    <w:rsid w:val="002B2653"/>
    <w:rsid w:val="002B3391"/>
    <w:rsid w:val="002B59A1"/>
    <w:rsid w:val="002C03BB"/>
    <w:rsid w:val="002C3FEA"/>
    <w:rsid w:val="002C54C9"/>
    <w:rsid w:val="002D0A0B"/>
    <w:rsid w:val="002D1507"/>
    <w:rsid w:val="002D1762"/>
    <w:rsid w:val="002D2BCE"/>
    <w:rsid w:val="002D4665"/>
    <w:rsid w:val="002D49DA"/>
    <w:rsid w:val="002D556D"/>
    <w:rsid w:val="002E1765"/>
    <w:rsid w:val="002E2153"/>
    <w:rsid w:val="002E5CA8"/>
    <w:rsid w:val="002E6024"/>
    <w:rsid w:val="002E74AC"/>
    <w:rsid w:val="002F1627"/>
    <w:rsid w:val="002F6C8A"/>
    <w:rsid w:val="00300314"/>
    <w:rsid w:val="00300B2B"/>
    <w:rsid w:val="00300EA2"/>
    <w:rsid w:val="003036FC"/>
    <w:rsid w:val="003038C1"/>
    <w:rsid w:val="003078F5"/>
    <w:rsid w:val="00307F6D"/>
    <w:rsid w:val="00317089"/>
    <w:rsid w:val="00317811"/>
    <w:rsid w:val="0032083F"/>
    <w:rsid w:val="00323870"/>
    <w:rsid w:val="00324AF1"/>
    <w:rsid w:val="0033185C"/>
    <w:rsid w:val="00333031"/>
    <w:rsid w:val="00334B01"/>
    <w:rsid w:val="00334F1B"/>
    <w:rsid w:val="00343AAC"/>
    <w:rsid w:val="00346ACE"/>
    <w:rsid w:val="00346CE0"/>
    <w:rsid w:val="00352326"/>
    <w:rsid w:val="00352653"/>
    <w:rsid w:val="003531ED"/>
    <w:rsid w:val="003545FF"/>
    <w:rsid w:val="0036004D"/>
    <w:rsid w:val="003606EE"/>
    <w:rsid w:val="0036221C"/>
    <w:rsid w:val="00365D22"/>
    <w:rsid w:val="0036796A"/>
    <w:rsid w:val="003709D5"/>
    <w:rsid w:val="0037411C"/>
    <w:rsid w:val="0037493B"/>
    <w:rsid w:val="00377775"/>
    <w:rsid w:val="003851C4"/>
    <w:rsid w:val="00385329"/>
    <w:rsid w:val="0038534E"/>
    <w:rsid w:val="00386376"/>
    <w:rsid w:val="00387D14"/>
    <w:rsid w:val="00387F02"/>
    <w:rsid w:val="00392556"/>
    <w:rsid w:val="00392EBF"/>
    <w:rsid w:val="003959A6"/>
    <w:rsid w:val="00396979"/>
    <w:rsid w:val="003A2541"/>
    <w:rsid w:val="003A7F44"/>
    <w:rsid w:val="003B035B"/>
    <w:rsid w:val="003B07C7"/>
    <w:rsid w:val="003B0915"/>
    <w:rsid w:val="003B0E25"/>
    <w:rsid w:val="003B0E4B"/>
    <w:rsid w:val="003B1FEE"/>
    <w:rsid w:val="003B2169"/>
    <w:rsid w:val="003B41CC"/>
    <w:rsid w:val="003B52BA"/>
    <w:rsid w:val="003B6EFD"/>
    <w:rsid w:val="003C2898"/>
    <w:rsid w:val="003C3AF9"/>
    <w:rsid w:val="003C7537"/>
    <w:rsid w:val="003D2F3F"/>
    <w:rsid w:val="003D5D86"/>
    <w:rsid w:val="003D6933"/>
    <w:rsid w:val="003D7EDB"/>
    <w:rsid w:val="003E24F1"/>
    <w:rsid w:val="003E4300"/>
    <w:rsid w:val="003E54FB"/>
    <w:rsid w:val="003E6D88"/>
    <w:rsid w:val="003E759D"/>
    <w:rsid w:val="003F07E1"/>
    <w:rsid w:val="003F233C"/>
    <w:rsid w:val="003F2DE8"/>
    <w:rsid w:val="003F3E01"/>
    <w:rsid w:val="003F5631"/>
    <w:rsid w:val="003F590B"/>
    <w:rsid w:val="003F5E0A"/>
    <w:rsid w:val="0040075D"/>
    <w:rsid w:val="0041042F"/>
    <w:rsid w:val="00412A30"/>
    <w:rsid w:val="0041404A"/>
    <w:rsid w:val="00417F15"/>
    <w:rsid w:val="00420264"/>
    <w:rsid w:val="00420D7A"/>
    <w:rsid w:val="00421D13"/>
    <w:rsid w:val="0042334E"/>
    <w:rsid w:val="00423546"/>
    <w:rsid w:val="004246E7"/>
    <w:rsid w:val="00425AF3"/>
    <w:rsid w:val="00431C2C"/>
    <w:rsid w:val="004359B3"/>
    <w:rsid w:val="00435A04"/>
    <w:rsid w:val="0044473D"/>
    <w:rsid w:val="00444CBF"/>
    <w:rsid w:val="004475E7"/>
    <w:rsid w:val="00455551"/>
    <w:rsid w:val="004562AB"/>
    <w:rsid w:val="00456978"/>
    <w:rsid w:val="00457276"/>
    <w:rsid w:val="00461124"/>
    <w:rsid w:val="0046208F"/>
    <w:rsid w:val="00466495"/>
    <w:rsid w:val="00466B06"/>
    <w:rsid w:val="00466E11"/>
    <w:rsid w:val="00471717"/>
    <w:rsid w:val="00473823"/>
    <w:rsid w:val="004768A4"/>
    <w:rsid w:val="004803BC"/>
    <w:rsid w:val="0048271F"/>
    <w:rsid w:val="00483A1D"/>
    <w:rsid w:val="004850E1"/>
    <w:rsid w:val="004857F3"/>
    <w:rsid w:val="0048785F"/>
    <w:rsid w:val="00490150"/>
    <w:rsid w:val="00491440"/>
    <w:rsid w:val="004952DC"/>
    <w:rsid w:val="00495587"/>
    <w:rsid w:val="004966B5"/>
    <w:rsid w:val="004970A2"/>
    <w:rsid w:val="0049773F"/>
    <w:rsid w:val="004A2CA4"/>
    <w:rsid w:val="004A38B4"/>
    <w:rsid w:val="004A56FD"/>
    <w:rsid w:val="004A5785"/>
    <w:rsid w:val="004A7ADF"/>
    <w:rsid w:val="004B118B"/>
    <w:rsid w:val="004B3D94"/>
    <w:rsid w:val="004B7165"/>
    <w:rsid w:val="004C74BC"/>
    <w:rsid w:val="004D002C"/>
    <w:rsid w:val="004D0458"/>
    <w:rsid w:val="004D213D"/>
    <w:rsid w:val="004D22F9"/>
    <w:rsid w:val="004D402E"/>
    <w:rsid w:val="004D4E31"/>
    <w:rsid w:val="004D6CDB"/>
    <w:rsid w:val="004D6F57"/>
    <w:rsid w:val="004E2333"/>
    <w:rsid w:val="004E5912"/>
    <w:rsid w:val="004E5E35"/>
    <w:rsid w:val="004E6DBC"/>
    <w:rsid w:val="004E7E4A"/>
    <w:rsid w:val="004F54FF"/>
    <w:rsid w:val="004F56F9"/>
    <w:rsid w:val="004F7B38"/>
    <w:rsid w:val="005007FB"/>
    <w:rsid w:val="00501A9E"/>
    <w:rsid w:val="00503AE4"/>
    <w:rsid w:val="00504761"/>
    <w:rsid w:val="00507BDF"/>
    <w:rsid w:val="005108B7"/>
    <w:rsid w:val="005127A3"/>
    <w:rsid w:val="00515C2D"/>
    <w:rsid w:val="00516BB1"/>
    <w:rsid w:val="00521FD3"/>
    <w:rsid w:val="005220A1"/>
    <w:rsid w:val="00523793"/>
    <w:rsid w:val="00523FB0"/>
    <w:rsid w:val="005250F8"/>
    <w:rsid w:val="00525C29"/>
    <w:rsid w:val="00526770"/>
    <w:rsid w:val="00527F31"/>
    <w:rsid w:val="005304BA"/>
    <w:rsid w:val="00530D9B"/>
    <w:rsid w:val="005311E6"/>
    <w:rsid w:val="00532C23"/>
    <w:rsid w:val="00533DB9"/>
    <w:rsid w:val="0053705F"/>
    <w:rsid w:val="00537D4C"/>
    <w:rsid w:val="00545C7C"/>
    <w:rsid w:val="00551454"/>
    <w:rsid w:val="00554337"/>
    <w:rsid w:val="005555F2"/>
    <w:rsid w:val="00562038"/>
    <w:rsid w:val="005638E6"/>
    <w:rsid w:val="00566D50"/>
    <w:rsid w:val="00571D61"/>
    <w:rsid w:val="0057332E"/>
    <w:rsid w:val="00573CDE"/>
    <w:rsid w:val="0057541B"/>
    <w:rsid w:val="00575672"/>
    <w:rsid w:val="005759ED"/>
    <w:rsid w:val="0057611A"/>
    <w:rsid w:val="005775B3"/>
    <w:rsid w:val="00577639"/>
    <w:rsid w:val="00580AE6"/>
    <w:rsid w:val="00582D46"/>
    <w:rsid w:val="00585300"/>
    <w:rsid w:val="00585A77"/>
    <w:rsid w:val="005860EB"/>
    <w:rsid w:val="00590D6D"/>
    <w:rsid w:val="00592CA1"/>
    <w:rsid w:val="00594267"/>
    <w:rsid w:val="005A0E59"/>
    <w:rsid w:val="005A2E6F"/>
    <w:rsid w:val="005A6982"/>
    <w:rsid w:val="005B08B6"/>
    <w:rsid w:val="005B3191"/>
    <w:rsid w:val="005B4909"/>
    <w:rsid w:val="005B5039"/>
    <w:rsid w:val="005C08C8"/>
    <w:rsid w:val="005C0C8B"/>
    <w:rsid w:val="005C1226"/>
    <w:rsid w:val="005C20BC"/>
    <w:rsid w:val="005C37AC"/>
    <w:rsid w:val="005C3932"/>
    <w:rsid w:val="005C4900"/>
    <w:rsid w:val="005C543E"/>
    <w:rsid w:val="005C5DD1"/>
    <w:rsid w:val="005C5E13"/>
    <w:rsid w:val="005C5F6F"/>
    <w:rsid w:val="005C7C99"/>
    <w:rsid w:val="005D06D4"/>
    <w:rsid w:val="005D0A07"/>
    <w:rsid w:val="005D5B6A"/>
    <w:rsid w:val="005E0C08"/>
    <w:rsid w:val="005E1C9C"/>
    <w:rsid w:val="005E49E2"/>
    <w:rsid w:val="005E6FD9"/>
    <w:rsid w:val="005F0FE7"/>
    <w:rsid w:val="00603319"/>
    <w:rsid w:val="00604390"/>
    <w:rsid w:val="006063AC"/>
    <w:rsid w:val="0061035F"/>
    <w:rsid w:val="00611CF4"/>
    <w:rsid w:val="00612B9A"/>
    <w:rsid w:val="00614B58"/>
    <w:rsid w:val="00614C04"/>
    <w:rsid w:val="00620C5B"/>
    <w:rsid w:val="00622F5E"/>
    <w:rsid w:val="00625264"/>
    <w:rsid w:val="006278B4"/>
    <w:rsid w:val="00633D7A"/>
    <w:rsid w:val="00640DB9"/>
    <w:rsid w:val="00645A0D"/>
    <w:rsid w:val="00650A9A"/>
    <w:rsid w:val="00651875"/>
    <w:rsid w:val="0065484E"/>
    <w:rsid w:val="00657980"/>
    <w:rsid w:val="00660331"/>
    <w:rsid w:val="006604E2"/>
    <w:rsid w:val="0066548A"/>
    <w:rsid w:val="0066554A"/>
    <w:rsid w:val="0066568F"/>
    <w:rsid w:val="0066654B"/>
    <w:rsid w:val="00666AF3"/>
    <w:rsid w:val="00666EFC"/>
    <w:rsid w:val="00667FD7"/>
    <w:rsid w:val="00670EBC"/>
    <w:rsid w:val="00671CE0"/>
    <w:rsid w:val="00673BD0"/>
    <w:rsid w:val="006776D1"/>
    <w:rsid w:val="006820DE"/>
    <w:rsid w:val="00683D17"/>
    <w:rsid w:val="006905F0"/>
    <w:rsid w:val="0069060D"/>
    <w:rsid w:val="00690AD4"/>
    <w:rsid w:val="00693CDF"/>
    <w:rsid w:val="006943E0"/>
    <w:rsid w:val="00694923"/>
    <w:rsid w:val="00694E2A"/>
    <w:rsid w:val="00695232"/>
    <w:rsid w:val="00697E4B"/>
    <w:rsid w:val="006A15D2"/>
    <w:rsid w:val="006A3A81"/>
    <w:rsid w:val="006A7CA8"/>
    <w:rsid w:val="006B169F"/>
    <w:rsid w:val="006B3C02"/>
    <w:rsid w:val="006B43F8"/>
    <w:rsid w:val="006B4960"/>
    <w:rsid w:val="006B559E"/>
    <w:rsid w:val="006B763D"/>
    <w:rsid w:val="006C0F73"/>
    <w:rsid w:val="006C1CA7"/>
    <w:rsid w:val="006C60AC"/>
    <w:rsid w:val="006D0762"/>
    <w:rsid w:val="006D1681"/>
    <w:rsid w:val="006D5967"/>
    <w:rsid w:val="006D5F1A"/>
    <w:rsid w:val="006E0095"/>
    <w:rsid w:val="006E2139"/>
    <w:rsid w:val="006E2341"/>
    <w:rsid w:val="006E2BBA"/>
    <w:rsid w:val="006E2DCC"/>
    <w:rsid w:val="006E6D93"/>
    <w:rsid w:val="006E7841"/>
    <w:rsid w:val="006F0BD6"/>
    <w:rsid w:val="006F3C1E"/>
    <w:rsid w:val="006F45FA"/>
    <w:rsid w:val="006F5005"/>
    <w:rsid w:val="006F519C"/>
    <w:rsid w:val="00700BA5"/>
    <w:rsid w:val="00700FDA"/>
    <w:rsid w:val="00710BCD"/>
    <w:rsid w:val="00711007"/>
    <w:rsid w:val="0071217C"/>
    <w:rsid w:val="0071302B"/>
    <w:rsid w:val="00714CDD"/>
    <w:rsid w:val="00715294"/>
    <w:rsid w:val="007160F4"/>
    <w:rsid w:val="007174D4"/>
    <w:rsid w:val="007177D8"/>
    <w:rsid w:val="007178E3"/>
    <w:rsid w:val="00720EA0"/>
    <w:rsid w:val="007215DE"/>
    <w:rsid w:val="00721DE1"/>
    <w:rsid w:val="00722631"/>
    <w:rsid w:val="007247CB"/>
    <w:rsid w:val="007255A6"/>
    <w:rsid w:val="00725A9C"/>
    <w:rsid w:val="00726638"/>
    <w:rsid w:val="00730B60"/>
    <w:rsid w:val="00732A8F"/>
    <w:rsid w:val="00734965"/>
    <w:rsid w:val="00735BB2"/>
    <w:rsid w:val="00737D86"/>
    <w:rsid w:val="00740ED3"/>
    <w:rsid w:val="00742084"/>
    <w:rsid w:val="0074605C"/>
    <w:rsid w:val="00750612"/>
    <w:rsid w:val="00751136"/>
    <w:rsid w:val="0075310B"/>
    <w:rsid w:val="00755FE5"/>
    <w:rsid w:val="00764A0D"/>
    <w:rsid w:val="007670A8"/>
    <w:rsid w:val="00772363"/>
    <w:rsid w:val="00773F03"/>
    <w:rsid w:val="007757C7"/>
    <w:rsid w:val="00776102"/>
    <w:rsid w:val="007769E8"/>
    <w:rsid w:val="00777080"/>
    <w:rsid w:val="00786B0E"/>
    <w:rsid w:val="0079104C"/>
    <w:rsid w:val="00792477"/>
    <w:rsid w:val="00794907"/>
    <w:rsid w:val="007967FD"/>
    <w:rsid w:val="007A6374"/>
    <w:rsid w:val="007A761E"/>
    <w:rsid w:val="007B0416"/>
    <w:rsid w:val="007B04CD"/>
    <w:rsid w:val="007B13DC"/>
    <w:rsid w:val="007B5261"/>
    <w:rsid w:val="007B5695"/>
    <w:rsid w:val="007B74C6"/>
    <w:rsid w:val="007C2E70"/>
    <w:rsid w:val="007C4D81"/>
    <w:rsid w:val="007C6C5E"/>
    <w:rsid w:val="007C7368"/>
    <w:rsid w:val="007D0041"/>
    <w:rsid w:val="007D0499"/>
    <w:rsid w:val="007D2CCF"/>
    <w:rsid w:val="007D5845"/>
    <w:rsid w:val="007D7C5F"/>
    <w:rsid w:val="007E0634"/>
    <w:rsid w:val="007E0902"/>
    <w:rsid w:val="007E2534"/>
    <w:rsid w:val="007E3D1A"/>
    <w:rsid w:val="007E3E46"/>
    <w:rsid w:val="007E486F"/>
    <w:rsid w:val="007E7A78"/>
    <w:rsid w:val="007F6F8B"/>
    <w:rsid w:val="007F73EF"/>
    <w:rsid w:val="00806EED"/>
    <w:rsid w:val="00811BDE"/>
    <w:rsid w:val="00815735"/>
    <w:rsid w:val="00817A7D"/>
    <w:rsid w:val="00821A2E"/>
    <w:rsid w:val="00824C45"/>
    <w:rsid w:val="0082595A"/>
    <w:rsid w:val="0082717C"/>
    <w:rsid w:val="008308E3"/>
    <w:rsid w:val="00831FD2"/>
    <w:rsid w:val="00832A14"/>
    <w:rsid w:val="00832F53"/>
    <w:rsid w:val="008367C7"/>
    <w:rsid w:val="00836D68"/>
    <w:rsid w:val="0083763C"/>
    <w:rsid w:val="008413C5"/>
    <w:rsid w:val="00841FAF"/>
    <w:rsid w:val="00842364"/>
    <w:rsid w:val="0084268E"/>
    <w:rsid w:val="00843F8C"/>
    <w:rsid w:val="00844434"/>
    <w:rsid w:val="008454CC"/>
    <w:rsid w:val="0085382F"/>
    <w:rsid w:val="00855830"/>
    <w:rsid w:val="0085794B"/>
    <w:rsid w:val="00867A79"/>
    <w:rsid w:val="00867DA4"/>
    <w:rsid w:val="00872053"/>
    <w:rsid w:val="00872130"/>
    <w:rsid w:val="00872CF4"/>
    <w:rsid w:val="008758F1"/>
    <w:rsid w:val="00881B26"/>
    <w:rsid w:val="0088225C"/>
    <w:rsid w:val="008840ED"/>
    <w:rsid w:val="0088531B"/>
    <w:rsid w:val="008862C0"/>
    <w:rsid w:val="008865FE"/>
    <w:rsid w:val="008910AB"/>
    <w:rsid w:val="008923B3"/>
    <w:rsid w:val="00893F5E"/>
    <w:rsid w:val="008A00F0"/>
    <w:rsid w:val="008A2371"/>
    <w:rsid w:val="008A493B"/>
    <w:rsid w:val="008A573E"/>
    <w:rsid w:val="008B0542"/>
    <w:rsid w:val="008B0CD1"/>
    <w:rsid w:val="008B3A95"/>
    <w:rsid w:val="008B3FEC"/>
    <w:rsid w:val="008C14F6"/>
    <w:rsid w:val="008C160E"/>
    <w:rsid w:val="008C1697"/>
    <w:rsid w:val="008C16D3"/>
    <w:rsid w:val="008C176A"/>
    <w:rsid w:val="008C42D2"/>
    <w:rsid w:val="008C6CA7"/>
    <w:rsid w:val="008C72AD"/>
    <w:rsid w:val="008C7F4C"/>
    <w:rsid w:val="008D4A9D"/>
    <w:rsid w:val="008D59DD"/>
    <w:rsid w:val="008D5C69"/>
    <w:rsid w:val="008D5F37"/>
    <w:rsid w:val="008D793E"/>
    <w:rsid w:val="008E3787"/>
    <w:rsid w:val="008E449B"/>
    <w:rsid w:val="008F1851"/>
    <w:rsid w:val="008F1954"/>
    <w:rsid w:val="008F2F1B"/>
    <w:rsid w:val="008F3C3A"/>
    <w:rsid w:val="008F69D8"/>
    <w:rsid w:val="008F7490"/>
    <w:rsid w:val="009022C6"/>
    <w:rsid w:val="00911954"/>
    <w:rsid w:val="00912D3D"/>
    <w:rsid w:val="009132E0"/>
    <w:rsid w:val="0091346F"/>
    <w:rsid w:val="00913497"/>
    <w:rsid w:val="00913A8F"/>
    <w:rsid w:val="00917D0B"/>
    <w:rsid w:val="009216CF"/>
    <w:rsid w:val="00922AA8"/>
    <w:rsid w:val="00927164"/>
    <w:rsid w:val="009316FF"/>
    <w:rsid w:val="0093280D"/>
    <w:rsid w:val="00932C20"/>
    <w:rsid w:val="00934175"/>
    <w:rsid w:val="009402C8"/>
    <w:rsid w:val="00940318"/>
    <w:rsid w:val="009406DF"/>
    <w:rsid w:val="009412BB"/>
    <w:rsid w:val="0094346B"/>
    <w:rsid w:val="00943916"/>
    <w:rsid w:val="00944629"/>
    <w:rsid w:val="00945E26"/>
    <w:rsid w:val="009461B0"/>
    <w:rsid w:val="00947759"/>
    <w:rsid w:val="00950FE9"/>
    <w:rsid w:val="00952914"/>
    <w:rsid w:val="00952BE5"/>
    <w:rsid w:val="00953F4B"/>
    <w:rsid w:val="009549FE"/>
    <w:rsid w:val="00955CF0"/>
    <w:rsid w:val="009566D7"/>
    <w:rsid w:val="00961383"/>
    <w:rsid w:val="00970BC2"/>
    <w:rsid w:val="009710CA"/>
    <w:rsid w:val="009721F2"/>
    <w:rsid w:val="0097257D"/>
    <w:rsid w:val="00972E55"/>
    <w:rsid w:val="00974E2C"/>
    <w:rsid w:val="00975638"/>
    <w:rsid w:val="009760EC"/>
    <w:rsid w:val="0097760C"/>
    <w:rsid w:val="0098102B"/>
    <w:rsid w:val="009811D8"/>
    <w:rsid w:val="00983663"/>
    <w:rsid w:val="00983674"/>
    <w:rsid w:val="00986A34"/>
    <w:rsid w:val="009903FF"/>
    <w:rsid w:val="00991B88"/>
    <w:rsid w:val="00991F1A"/>
    <w:rsid w:val="00993927"/>
    <w:rsid w:val="0099463F"/>
    <w:rsid w:val="00997C86"/>
    <w:rsid w:val="009A1B5E"/>
    <w:rsid w:val="009A7265"/>
    <w:rsid w:val="009B12C9"/>
    <w:rsid w:val="009B3A2E"/>
    <w:rsid w:val="009B53AD"/>
    <w:rsid w:val="009B5D13"/>
    <w:rsid w:val="009B75CF"/>
    <w:rsid w:val="009C0FBE"/>
    <w:rsid w:val="009C193B"/>
    <w:rsid w:val="009E1E04"/>
    <w:rsid w:val="009E398C"/>
    <w:rsid w:val="009E46BC"/>
    <w:rsid w:val="009E4C59"/>
    <w:rsid w:val="009E5A09"/>
    <w:rsid w:val="009E5C09"/>
    <w:rsid w:val="009E69C9"/>
    <w:rsid w:val="009E7525"/>
    <w:rsid w:val="009F14B9"/>
    <w:rsid w:val="009F29C6"/>
    <w:rsid w:val="009F670F"/>
    <w:rsid w:val="00A013E7"/>
    <w:rsid w:val="00A0279F"/>
    <w:rsid w:val="00A05162"/>
    <w:rsid w:val="00A06C21"/>
    <w:rsid w:val="00A10B02"/>
    <w:rsid w:val="00A1186A"/>
    <w:rsid w:val="00A11B42"/>
    <w:rsid w:val="00A12E0E"/>
    <w:rsid w:val="00A1340A"/>
    <w:rsid w:val="00A14092"/>
    <w:rsid w:val="00A16BA4"/>
    <w:rsid w:val="00A16E78"/>
    <w:rsid w:val="00A17D6B"/>
    <w:rsid w:val="00A26CD4"/>
    <w:rsid w:val="00A275FF"/>
    <w:rsid w:val="00A32430"/>
    <w:rsid w:val="00A342C4"/>
    <w:rsid w:val="00A343F5"/>
    <w:rsid w:val="00A36701"/>
    <w:rsid w:val="00A4296D"/>
    <w:rsid w:val="00A4327B"/>
    <w:rsid w:val="00A46A31"/>
    <w:rsid w:val="00A46B5F"/>
    <w:rsid w:val="00A51576"/>
    <w:rsid w:val="00A517FD"/>
    <w:rsid w:val="00A518F8"/>
    <w:rsid w:val="00A53F64"/>
    <w:rsid w:val="00A53FD3"/>
    <w:rsid w:val="00A551FA"/>
    <w:rsid w:val="00A55B72"/>
    <w:rsid w:val="00A55F33"/>
    <w:rsid w:val="00A578DB"/>
    <w:rsid w:val="00A57CA7"/>
    <w:rsid w:val="00A65EFD"/>
    <w:rsid w:val="00A65F4B"/>
    <w:rsid w:val="00A67357"/>
    <w:rsid w:val="00A70211"/>
    <w:rsid w:val="00A70870"/>
    <w:rsid w:val="00A70CB9"/>
    <w:rsid w:val="00A71735"/>
    <w:rsid w:val="00A740A3"/>
    <w:rsid w:val="00A76428"/>
    <w:rsid w:val="00A802A3"/>
    <w:rsid w:val="00A834E3"/>
    <w:rsid w:val="00A85858"/>
    <w:rsid w:val="00A862FE"/>
    <w:rsid w:val="00A914E4"/>
    <w:rsid w:val="00A939E5"/>
    <w:rsid w:val="00A9650B"/>
    <w:rsid w:val="00A97214"/>
    <w:rsid w:val="00AA049A"/>
    <w:rsid w:val="00AA1B3F"/>
    <w:rsid w:val="00AA3FFB"/>
    <w:rsid w:val="00AA77E4"/>
    <w:rsid w:val="00AB04D5"/>
    <w:rsid w:val="00AB2F4B"/>
    <w:rsid w:val="00AB33B3"/>
    <w:rsid w:val="00AB50B4"/>
    <w:rsid w:val="00AB6599"/>
    <w:rsid w:val="00AC056C"/>
    <w:rsid w:val="00AC0C91"/>
    <w:rsid w:val="00AC1AA3"/>
    <w:rsid w:val="00AC446C"/>
    <w:rsid w:val="00AC5022"/>
    <w:rsid w:val="00AD00A5"/>
    <w:rsid w:val="00AD0E4E"/>
    <w:rsid w:val="00AD2DD3"/>
    <w:rsid w:val="00AD43C6"/>
    <w:rsid w:val="00AD4CF5"/>
    <w:rsid w:val="00AD4E55"/>
    <w:rsid w:val="00AD7DB0"/>
    <w:rsid w:val="00AE2C96"/>
    <w:rsid w:val="00AE4A1E"/>
    <w:rsid w:val="00AF0C90"/>
    <w:rsid w:val="00AF27AF"/>
    <w:rsid w:val="00AF4C17"/>
    <w:rsid w:val="00AF6139"/>
    <w:rsid w:val="00AF7A5D"/>
    <w:rsid w:val="00B01688"/>
    <w:rsid w:val="00B11B20"/>
    <w:rsid w:val="00B14CED"/>
    <w:rsid w:val="00B230C4"/>
    <w:rsid w:val="00B270C8"/>
    <w:rsid w:val="00B31080"/>
    <w:rsid w:val="00B31591"/>
    <w:rsid w:val="00B345B8"/>
    <w:rsid w:val="00B35FCE"/>
    <w:rsid w:val="00B43246"/>
    <w:rsid w:val="00B44142"/>
    <w:rsid w:val="00B471B5"/>
    <w:rsid w:val="00B47DB1"/>
    <w:rsid w:val="00B50FA4"/>
    <w:rsid w:val="00B536CE"/>
    <w:rsid w:val="00B54391"/>
    <w:rsid w:val="00B54B6A"/>
    <w:rsid w:val="00B5616F"/>
    <w:rsid w:val="00B567AC"/>
    <w:rsid w:val="00B5795A"/>
    <w:rsid w:val="00B6068D"/>
    <w:rsid w:val="00B609BB"/>
    <w:rsid w:val="00B60F60"/>
    <w:rsid w:val="00B62504"/>
    <w:rsid w:val="00B72247"/>
    <w:rsid w:val="00B72E87"/>
    <w:rsid w:val="00B75EFE"/>
    <w:rsid w:val="00B77382"/>
    <w:rsid w:val="00B80481"/>
    <w:rsid w:val="00B82BCA"/>
    <w:rsid w:val="00B84125"/>
    <w:rsid w:val="00B90BB6"/>
    <w:rsid w:val="00B90C08"/>
    <w:rsid w:val="00B95180"/>
    <w:rsid w:val="00B96414"/>
    <w:rsid w:val="00B96A15"/>
    <w:rsid w:val="00BA28F1"/>
    <w:rsid w:val="00BA580C"/>
    <w:rsid w:val="00BB0854"/>
    <w:rsid w:val="00BB31E0"/>
    <w:rsid w:val="00BB32C4"/>
    <w:rsid w:val="00BC148F"/>
    <w:rsid w:val="00BC222F"/>
    <w:rsid w:val="00BC31A5"/>
    <w:rsid w:val="00BC3652"/>
    <w:rsid w:val="00BC483C"/>
    <w:rsid w:val="00BC57C5"/>
    <w:rsid w:val="00BC725E"/>
    <w:rsid w:val="00BD5FC7"/>
    <w:rsid w:val="00BD6700"/>
    <w:rsid w:val="00BD7787"/>
    <w:rsid w:val="00BE245A"/>
    <w:rsid w:val="00BE3A85"/>
    <w:rsid w:val="00BF0D32"/>
    <w:rsid w:val="00BF4F79"/>
    <w:rsid w:val="00BF5ABD"/>
    <w:rsid w:val="00BF6964"/>
    <w:rsid w:val="00C02312"/>
    <w:rsid w:val="00C05F5D"/>
    <w:rsid w:val="00C06EC7"/>
    <w:rsid w:val="00C0756B"/>
    <w:rsid w:val="00C07668"/>
    <w:rsid w:val="00C10EDA"/>
    <w:rsid w:val="00C1121C"/>
    <w:rsid w:val="00C11C24"/>
    <w:rsid w:val="00C11DF7"/>
    <w:rsid w:val="00C11ECE"/>
    <w:rsid w:val="00C1306A"/>
    <w:rsid w:val="00C13565"/>
    <w:rsid w:val="00C13933"/>
    <w:rsid w:val="00C14175"/>
    <w:rsid w:val="00C163EF"/>
    <w:rsid w:val="00C166C2"/>
    <w:rsid w:val="00C166F0"/>
    <w:rsid w:val="00C21456"/>
    <w:rsid w:val="00C25743"/>
    <w:rsid w:val="00C262DB"/>
    <w:rsid w:val="00C30A18"/>
    <w:rsid w:val="00C3206D"/>
    <w:rsid w:val="00C32339"/>
    <w:rsid w:val="00C32955"/>
    <w:rsid w:val="00C33714"/>
    <w:rsid w:val="00C45A0D"/>
    <w:rsid w:val="00C46E99"/>
    <w:rsid w:val="00C5323A"/>
    <w:rsid w:val="00C54F27"/>
    <w:rsid w:val="00C553F0"/>
    <w:rsid w:val="00C56795"/>
    <w:rsid w:val="00C60CD9"/>
    <w:rsid w:val="00C61DCC"/>
    <w:rsid w:val="00C62112"/>
    <w:rsid w:val="00C62888"/>
    <w:rsid w:val="00C63044"/>
    <w:rsid w:val="00C65E94"/>
    <w:rsid w:val="00C66D36"/>
    <w:rsid w:val="00C6707B"/>
    <w:rsid w:val="00C7147B"/>
    <w:rsid w:val="00C7238B"/>
    <w:rsid w:val="00C72AEE"/>
    <w:rsid w:val="00C72CD6"/>
    <w:rsid w:val="00C73407"/>
    <w:rsid w:val="00C763C7"/>
    <w:rsid w:val="00C802BD"/>
    <w:rsid w:val="00C81E89"/>
    <w:rsid w:val="00C823B5"/>
    <w:rsid w:val="00C871A6"/>
    <w:rsid w:val="00C9179A"/>
    <w:rsid w:val="00C92D83"/>
    <w:rsid w:val="00C97003"/>
    <w:rsid w:val="00CA1A0C"/>
    <w:rsid w:val="00CA1C53"/>
    <w:rsid w:val="00CA2689"/>
    <w:rsid w:val="00CA30E0"/>
    <w:rsid w:val="00CB1B82"/>
    <w:rsid w:val="00CB2C7C"/>
    <w:rsid w:val="00CB313E"/>
    <w:rsid w:val="00CB36E2"/>
    <w:rsid w:val="00CB3D79"/>
    <w:rsid w:val="00CB5718"/>
    <w:rsid w:val="00CB59B4"/>
    <w:rsid w:val="00CB5AC9"/>
    <w:rsid w:val="00CB77C2"/>
    <w:rsid w:val="00CC03B7"/>
    <w:rsid w:val="00CC40E0"/>
    <w:rsid w:val="00CC4E98"/>
    <w:rsid w:val="00CC7909"/>
    <w:rsid w:val="00CD2D6D"/>
    <w:rsid w:val="00CD4EEC"/>
    <w:rsid w:val="00CE1826"/>
    <w:rsid w:val="00CE444E"/>
    <w:rsid w:val="00CE5DE8"/>
    <w:rsid w:val="00CE7204"/>
    <w:rsid w:val="00CF19FE"/>
    <w:rsid w:val="00CF2C92"/>
    <w:rsid w:val="00CF4246"/>
    <w:rsid w:val="00CF4A09"/>
    <w:rsid w:val="00CF625B"/>
    <w:rsid w:val="00D0165D"/>
    <w:rsid w:val="00D02195"/>
    <w:rsid w:val="00D02927"/>
    <w:rsid w:val="00D03EB4"/>
    <w:rsid w:val="00D1040F"/>
    <w:rsid w:val="00D10F1E"/>
    <w:rsid w:val="00D12AE1"/>
    <w:rsid w:val="00D14F2B"/>
    <w:rsid w:val="00D17EFC"/>
    <w:rsid w:val="00D20AFD"/>
    <w:rsid w:val="00D22D1B"/>
    <w:rsid w:val="00D2308C"/>
    <w:rsid w:val="00D24325"/>
    <w:rsid w:val="00D2685D"/>
    <w:rsid w:val="00D268AE"/>
    <w:rsid w:val="00D26EFD"/>
    <w:rsid w:val="00D27AC5"/>
    <w:rsid w:val="00D345F1"/>
    <w:rsid w:val="00D35717"/>
    <w:rsid w:val="00D3690E"/>
    <w:rsid w:val="00D40B34"/>
    <w:rsid w:val="00D451CF"/>
    <w:rsid w:val="00D458FF"/>
    <w:rsid w:val="00D50456"/>
    <w:rsid w:val="00D51AB1"/>
    <w:rsid w:val="00D5695E"/>
    <w:rsid w:val="00D6658C"/>
    <w:rsid w:val="00D67926"/>
    <w:rsid w:val="00D718E4"/>
    <w:rsid w:val="00D75390"/>
    <w:rsid w:val="00D7655D"/>
    <w:rsid w:val="00D768AE"/>
    <w:rsid w:val="00D77471"/>
    <w:rsid w:val="00D77783"/>
    <w:rsid w:val="00D81C7C"/>
    <w:rsid w:val="00D82B4F"/>
    <w:rsid w:val="00D8387E"/>
    <w:rsid w:val="00D90CFD"/>
    <w:rsid w:val="00D96EF5"/>
    <w:rsid w:val="00D976CE"/>
    <w:rsid w:val="00D9774B"/>
    <w:rsid w:val="00DA0D12"/>
    <w:rsid w:val="00DA1F93"/>
    <w:rsid w:val="00DA3DF5"/>
    <w:rsid w:val="00DA545F"/>
    <w:rsid w:val="00DA5A3D"/>
    <w:rsid w:val="00DA69AF"/>
    <w:rsid w:val="00DA70D9"/>
    <w:rsid w:val="00DB613E"/>
    <w:rsid w:val="00DB6E47"/>
    <w:rsid w:val="00DC2490"/>
    <w:rsid w:val="00DC4388"/>
    <w:rsid w:val="00DC6557"/>
    <w:rsid w:val="00DD169A"/>
    <w:rsid w:val="00DD18A5"/>
    <w:rsid w:val="00DD4786"/>
    <w:rsid w:val="00DD79EB"/>
    <w:rsid w:val="00DE1094"/>
    <w:rsid w:val="00DE185B"/>
    <w:rsid w:val="00DE3164"/>
    <w:rsid w:val="00DE6338"/>
    <w:rsid w:val="00DE7261"/>
    <w:rsid w:val="00DE73E9"/>
    <w:rsid w:val="00DF2688"/>
    <w:rsid w:val="00DF35D3"/>
    <w:rsid w:val="00DF4258"/>
    <w:rsid w:val="00DF4AF1"/>
    <w:rsid w:val="00E00C53"/>
    <w:rsid w:val="00E027A1"/>
    <w:rsid w:val="00E032EF"/>
    <w:rsid w:val="00E1222F"/>
    <w:rsid w:val="00E138DF"/>
    <w:rsid w:val="00E13CFA"/>
    <w:rsid w:val="00E14DAB"/>
    <w:rsid w:val="00E162FE"/>
    <w:rsid w:val="00E16C79"/>
    <w:rsid w:val="00E22EFB"/>
    <w:rsid w:val="00E23D5E"/>
    <w:rsid w:val="00E25889"/>
    <w:rsid w:val="00E259DF"/>
    <w:rsid w:val="00E2646F"/>
    <w:rsid w:val="00E26715"/>
    <w:rsid w:val="00E276BB"/>
    <w:rsid w:val="00E31191"/>
    <w:rsid w:val="00E37872"/>
    <w:rsid w:val="00E41AB1"/>
    <w:rsid w:val="00E4559B"/>
    <w:rsid w:val="00E45F6C"/>
    <w:rsid w:val="00E47B0D"/>
    <w:rsid w:val="00E47CF1"/>
    <w:rsid w:val="00E537D2"/>
    <w:rsid w:val="00E54355"/>
    <w:rsid w:val="00E62684"/>
    <w:rsid w:val="00E66FBB"/>
    <w:rsid w:val="00E704EA"/>
    <w:rsid w:val="00E712CE"/>
    <w:rsid w:val="00E7201C"/>
    <w:rsid w:val="00E812EE"/>
    <w:rsid w:val="00E819C1"/>
    <w:rsid w:val="00E821FD"/>
    <w:rsid w:val="00E83870"/>
    <w:rsid w:val="00E8409B"/>
    <w:rsid w:val="00E859D3"/>
    <w:rsid w:val="00E85DE7"/>
    <w:rsid w:val="00E860CA"/>
    <w:rsid w:val="00E8704F"/>
    <w:rsid w:val="00E909EF"/>
    <w:rsid w:val="00E974AA"/>
    <w:rsid w:val="00EA02FB"/>
    <w:rsid w:val="00EA37E9"/>
    <w:rsid w:val="00EA4C01"/>
    <w:rsid w:val="00EA67D2"/>
    <w:rsid w:val="00EA7BD4"/>
    <w:rsid w:val="00EB1466"/>
    <w:rsid w:val="00EB2B9D"/>
    <w:rsid w:val="00EB2FEF"/>
    <w:rsid w:val="00EB34A2"/>
    <w:rsid w:val="00EB3F3C"/>
    <w:rsid w:val="00EB4446"/>
    <w:rsid w:val="00EC098B"/>
    <w:rsid w:val="00EC11C3"/>
    <w:rsid w:val="00EC46F8"/>
    <w:rsid w:val="00ED1B3F"/>
    <w:rsid w:val="00ED6CF4"/>
    <w:rsid w:val="00EE0FDC"/>
    <w:rsid w:val="00EE175A"/>
    <w:rsid w:val="00EE2D19"/>
    <w:rsid w:val="00EE3CE1"/>
    <w:rsid w:val="00EE5660"/>
    <w:rsid w:val="00EF08B5"/>
    <w:rsid w:val="00EF13DC"/>
    <w:rsid w:val="00EF2C7B"/>
    <w:rsid w:val="00EF30BA"/>
    <w:rsid w:val="00EF43B0"/>
    <w:rsid w:val="00EF73BD"/>
    <w:rsid w:val="00F00281"/>
    <w:rsid w:val="00F114F0"/>
    <w:rsid w:val="00F119D6"/>
    <w:rsid w:val="00F13F7A"/>
    <w:rsid w:val="00F14E02"/>
    <w:rsid w:val="00F1509E"/>
    <w:rsid w:val="00F154F9"/>
    <w:rsid w:val="00F16D6A"/>
    <w:rsid w:val="00F1766B"/>
    <w:rsid w:val="00F20060"/>
    <w:rsid w:val="00F205F9"/>
    <w:rsid w:val="00F20AD9"/>
    <w:rsid w:val="00F21D92"/>
    <w:rsid w:val="00F22400"/>
    <w:rsid w:val="00F245DE"/>
    <w:rsid w:val="00F254EF"/>
    <w:rsid w:val="00F25E7E"/>
    <w:rsid w:val="00F27D39"/>
    <w:rsid w:val="00F315D2"/>
    <w:rsid w:val="00F32673"/>
    <w:rsid w:val="00F35A4A"/>
    <w:rsid w:val="00F35FF4"/>
    <w:rsid w:val="00F36A06"/>
    <w:rsid w:val="00F40028"/>
    <w:rsid w:val="00F425FE"/>
    <w:rsid w:val="00F4544D"/>
    <w:rsid w:val="00F460B1"/>
    <w:rsid w:val="00F4697E"/>
    <w:rsid w:val="00F46FDC"/>
    <w:rsid w:val="00F5067E"/>
    <w:rsid w:val="00F50B3B"/>
    <w:rsid w:val="00F50FBC"/>
    <w:rsid w:val="00F51BE8"/>
    <w:rsid w:val="00F521CE"/>
    <w:rsid w:val="00F529ED"/>
    <w:rsid w:val="00F53564"/>
    <w:rsid w:val="00F60DC3"/>
    <w:rsid w:val="00F657C3"/>
    <w:rsid w:val="00F66D17"/>
    <w:rsid w:val="00F67E4E"/>
    <w:rsid w:val="00F71EBB"/>
    <w:rsid w:val="00F737DB"/>
    <w:rsid w:val="00F80153"/>
    <w:rsid w:val="00F82264"/>
    <w:rsid w:val="00F84AAF"/>
    <w:rsid w:val="00F91A3E"/>
    <w:rsid w:val="00F930F5"/>
    <w:rsid w:val="00F95DDC"/>
    <w:rsid w:val="00F964C0"/>
    <w:rsid w:val="00F970DF"/>
    <w:rsid w:val="00FA0742"/>
    <w:rsid w:val="00FA0ED2"/>
    <w:rsid w:val="00FA17B9"/>
    <w:rsid w:val="00FA4F46"/>
    <w:rsid w:val="00FB311C"/>
    <w:rsid w:val="00FB6817"/>
    <w:rsid w:val="00FC1142"/>
    <w:rsid w:val="00FC1886"/>
    <w:rsid w:val="00FC3731"/>
    <w:rsid w:val="00FC7419"/>
    <w:rsid w:val="00FC7F4A"/>
    <w:rsid w:val="00FD27E8"/>
    <w:rsid w:val="00FD28B5"/>
    <w:rsid w:val="00FD69E4"/>
    <w:rsid w:val="00FD7227"/>
    <w:rsid w:val="00FD730C"/>
    <w:rsid w:val="00FE06C2"/>
    <w:rsid w:val="00FE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718"/>
  </w:style>
  <w:style w:type="paragraph" w:styleId="1">
    <w:name w:val="heading 1"/>
    <w:basedOn w:val="a"/>
    <w:next w:val="a"/>
    <w:qFormat/>
    <w:rsid w:val="00046910"/>
    <w:pPr>
      <w:keepNext/>
      <w:ind w:firstLine="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046910"/>
    <w:pPr>
      <w:keepNext/>
      <w:spacing w:line="360" w:lineRule="auto"/>
      <w:ind w:firstLine="4678"/>
      <w:outlineLvl w:val="1"/>
    </w:pPr>
    <w:rPr>
      <w:sz w:val="24"/>
    </w:rPr>
  </w:style>
  <w:style w:type="paragraph" w:styleId="3">
    <w:name w:val="heading 3"/>
    <w:basedOn w:val="a"/>
    <w:next w:val="a"/>
    <w:qFormat/>
    <w:rsid w:val="00046910"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04691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046910"/>
    <w:pPr>
      <w:keepNext/>
      <w:jc w:val="right"/>
      <w:outlineLvl w:val="4"/>
    </w:pPr>
    <w:rPr>
      <w:rFonts w:ascii="Arial" w:hAnsi="Arial"/>
      <w:sz w:val="28"/>
    </w:rPr>
  </w:style>
  <w:style w:type="paragraph" w:styleId="6">
    <w:name w:val="heading 6"/>
    <w:basedOn w:val="a"/>
    <w:next w:val="a"/>
    <w:qFormat/>
    <w:rsid w:val="00046910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0242C9"/>
    <w:pPr>
      <w:keepNext/>
      <w:jc w:val="center"/>
      <w:outlineLvl w:val="6"/>
    </w:pPr>
    <w:rPr>
      <w:rFonts w:ascii="Arial" w:hAnsi="Arial" w:cs="Arial"/>
      <w:bCs/>
      <w:sz w:val="28"/>
    </w:rPr>
  </w:style>
  <w:style w:type="paragraph" w:styleId="8">
    <w:name w:val="heading 8"/>
    <w:basedOn w:val="a"/>
    <w:next w:val="a"/>
    <w:link w:val="80"/>
    <w:qFormat/>
    <w:rsid w:val="00DC655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6910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046910"/>
    <w:pPr>
      <w:tabs>
        <w:tab w:val="center" w:pos="4153"/>
        <w:tab w:val="right" w:pos="8306"/>
      </w:tabs>
    </w:pPr>
  </w:style>
  <w:style w:type="character" w:styleId="a7">
    <w:name w:val="Hyperlink"/>
    <w:basedOn w:val="a0"/>
    <w:rsid w:val="00046910"/>
    <w:rPr>
      <w:color w:val="0000FF"/>
      <w:u w:val="single"/>
    </w:rPr>
  </w:style>
  <w:style w:type="paragraph" w:styleId="a8">
    <w:name w:val="Balloon Text"/>
    <w:basedOn w:val="a"/>
    <w:semiHidden/>
    <w:rsid w:val="00DA69AF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0242C9"/>
    <w:rPr>
      <w:rFonts w:ascii="Arial" w:hAnsi="Arial" w:cs="Arial"/>
      <w:bCs/>
      <w:sz w:val="28"/>
    </w:rPr>
  </w:style>
  <w:style w:type="character" w:styleId="a9">
    <w:name w:val="page number"/>
    <w:basedOn w:val="a0"/>
    <w:rsid w:val="000242C9"/>
  </w:style>
  <w:style w:type="table" w:styleId="aa">
    <w:name w:val="Table Grid"/>
    <w:basedOn w:val="a1"/>
    <w:rsid w:val="00024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013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11DD8"/>
  </w:style>
  <w:style w:type="character" w:styleId="ac">
    <w:name w:val="Strong"/>
    <w:basedOn w:val="a0"/>
    <w:qFormat/>
    <w:rsid w:val="009022C6"/>
    <w:rPr>
      <w:b/>
      <w:bCs/>
    </w:rPr>
  </w:style>
  <w:style w:type="character" w:styleId="ad">
    <w:name w:val="Placeholder Text"/>
    <w:basedOn w:val="a0"/>
    <w:uiPriority w:val="99"/>
    <w:semiHidden/>
    <w:rsid w:val="00D24325"/>
    <w:rPr>
      <w:color w:val="808080"/>
    </w:rPr>
  </w:style>
  <w:style w:type="character" w:customStyle="1" w:styleId="10">
    <w:name w:val="Стиль1"/>
    <w:basedOn w:val="a0"/>
    <w:uiPriority w:val="1"/>
    <w:rsid w:val="00D24325"/>
    <w:rPr>
      <w:rFonts w:ascii="Algerian" w:hAnsi="Algerian"/>
      <w:b/>
    </w:rPr>
  </w:style>
  <w:style w:type="character" w:customStyle="1" w:styleId="21">
    <w:name w:val="Стиль2"/>
    <w:basedOn w:val="a0"/>
    <w:uiPriority w:val="1"/>
    <w:rsid w:val="003B035B"/>
    <w:rPr>
      <w:rFonts w:ascii="Arial Narrow" w:hAnsi="Arial Narrow"/>
      <w:b/>
      <w:sz w:val="36"/>
    </w:rPr>
  </w:style>
  <w:style w:type="character" w:customStyle="1" w:styleId="20">
    <w:name w:val="Заголовок 2 Знак"/>
    <w:basedOn w:val="a0"/>
    <w:link w:val="2"/>
    <w:rsid w:val="00735BB2"/>
    <w:rPr>
      <w:sz w:val="24"/>
    </w:rPr>
  </w:style>
  <w:style w:type="character" w:customStyle="1" w:styleId="a6">
    <w:name w:val="Нижний колонтитул Знак"/>
    <w:basedOn w:val="a0"/>
    <w:link w:val="a5"/>
    <w:rsid w:val="00735BB2"/>
  </w:style>
  <w:style w:type="paragraph" w:customStyle="1" w:styleId="ae">
    <w:name w:val="Штамп"/>
    <w:basedOn w:val="a"/>
    <w:rsid w:val="00732A8F"/>
    <w:pPr>
      <w:jc w:val="center"/>
    </w:pPr>
    <w:rPr>
      <w:rFonts w:ascii="ГОСТ тип А" w:hAnsi="ГОСТ тип А"/>
      <w:i/>
      <w:noProof/>
      <w:sz w:val="18"/>
    </w:rPr>
  </w:style>
  <w:style w:type="character" w:customStyle="1" w:styleId="80">
    <w:name w:val="Заголовок 8 Знак"/>
    <w:basedOn w:val="a0"/>
    <w:link w:val="8"/>
    <w:rsid w:val="00DC6557"/>
    <w:rPr>
      <w:i/>
      <w:iCs/>
      <w:sz w:val="24"/>
      <w:szCs w:val="24"/>
    </w:rPr>
  </w:style>
  <w:style w:type="paragraph" w:customStyle="1" w:styleId="af">
    <w:name w:val="Содержимое таблицы"/>
    <w:basedOn w:val="a"/>
    <w:rsid w:val="006B43F8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styleId="af0">
    <w:name w:val="Title"/>
    <w:aliases w:val=" Знак,Знак,Знак Знак Знак Знак Знак Знак Знак Знак Знак Знак Знак Знак"/>
    <w:basedOn w:val="a"/>
    <w:link w:val="af1"/>
    <w:qFormat/>
    <w:rsid w:val="00C05F5D"/>
    <w:pPr>
      <w:spacing w:line="360" w:lineRule="auto"/>
      <w:jc w:val="center"/>
    </w:pPr>
    <w:rPr>
      <w:sz w:val="28"/>
      <w:szCs w:val="24"/>
    </w:rPr>
  </w:style>
  <w:style w:type="character" w:customStyle="1" w:styleId="af1">
    <w:name w:val="Название Знак"/>
    <w:aliases w:val=" Знак Знак,Знак Знак,Знак Знак Знак Знак Знак Знак Знак Знак Знак Знак Знак Знак Знак"/>
    <w:basedOn w:val="a0"/>
    <w:link w:val="af0"/>
    <w:rsid w:val="00C05F5D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5;&#1056;&#1054;&#1045;&#1050;&#1058;&#1067;\&#1043;&#1040;&#1047;\&#1043;&#1086;&#1088;&#1085;&#1072;&#1083;&#1100;%20&#1075;&#1072;&#1079;%20&#1074;&#1099;&#1089;.&#1076;&#1072;&#1074;&#1083;\&#1096;&#1072;&#1073;&#1083;&#1086;&#1085;%20&#1089;%202-&#1081;%20&#1085;&#1091;&#1084;&#1077;&#1088;&#1072;&#1094;&#1080;&#1077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 пппоооппп</Abstract>
  <CompanyAddress/>
  <CompanyPhone>0000 – 00 </CompanyPhone>
  <CompanyFax>17</CompanyFax>
  <CompanyEmail/>
</CoverPageProperties>
</file>

<file path=customXml/item2.xml><?xml version="1.0" encoding="utf-8"?>
<ccMap xmlns="http://gremaxey.mvps.org/CustomXML/MappedCCs">
  <ccElement_3708423 xmlns="http://gremaxey.mvps.org/CustomXML/MappedCCs"/>
  <ccElement_3708432 xmlns="http://gremaxey.mvps.org/CustomXML/MappedCCs">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</ccElement_3708432>
</ccMap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CF0969-A197-4D83-8367-9F5C2EA01359}">
  <ds:schemaRefs>
    <ds:schemaRef ds:uri="http://gremaxey.mvps.org/CustomXML/MappedCCs"/>
  </ds:schemaRefs>
</ds:datastoreItem>
</file>

<file path=customXml/itemProps3.xml><?xml version="1.0" encoding="utf-8"?>
<ds:datastoreItem xmlns:ds="http://schemas.openxmlformats.org/officeDocument/2006/customXml" ds:itemID="{5C7BE11F-2FF6-4B85-A580-12826776C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2-й нумерацией</Template>
  <TotalTime>615</TotalTime>
  <Pages>11</Pages>
  <Words>1330</Words>
  <Characters>9683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Громозека</vt:lpstr>
    </vt:vector>
  </TitlesOfParts>
  <Manager>ПРОЕКТНАЯ ДОКУМЕНТАЦИЯ</Manager>
  <Company>Шабалина</Company>
  <LinksUpToDate>false</LinksUpToDate>
  <CharactersWithSpaces>10992</CharactersWithSpaces>
  <SharedDoc>false</SharedDoc>
  <HLinks>
    <vt:vector size="12" baseType="variant">
      <vt:variant>
        <vt:i4>6094912</vt:i4>
      </vt:variant>
      <vt:variant>
        <vt:i4>3</vt:i4>
      </vt:variant>
      <vt:variant>
        <vt:i4>0</vt:i4>
      </vt:variant>
      <vt:variant>
        <vt:i4>5</vt:i4>
      </vt:variant>
      <vt:variant>
        <vt:lpwstr>http://www.teleks.spb.ru/</vt:lpwstr>
      </vt:variant>
      <vt:variant>
        <vt:lpwstr/>
      </vt:variant>
      <vt:variant>
        <vt:i4>3539012</vt:i4>
      </vt:variant>
      <vt:variant>
        <vt:i4>0</vt:i4>
      </vt:variant>
      <vt:variant>
        <vt:i4>0</vt:i4>
      </vt:variant>
      <vt:variant>
        <vt:i4>5</vt:i4>
      </vt:variant>
      <vt:variant>
        <vt:lpwstr>mailto:mail@teleks.spb.ru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Громозека</dc:title>
  <dc:subject>10</dc:subject>
  <dc:creator>Сыман</dc:creator>
  <cp:keywords>Вишнивецкая</cp:keywords>
  <dc:description>нененене</dc:description>
  <cp:lastModifiedBy>V.Dolbin</cp:lastModifiedBy>
  <cp:revision>38</cp:revision>
  <cp:lastPrinted>2014-09-17T13:34:00Z</cp:lastPrinted>
  <dcterms:created xsi:type="dcterms:W3CDTF">2013-04-02T07:11:00Z</dcterms:created>
  <dcterms:modified xsi:type="dcterms:W3CDTF">2014-09-17T14:05:00Z</dcterms:modified>
  <cp:category>Венедиктов</cp:category>
  <cp:contentStatus>Том 4</cp:contentStatus>
</cp:coreProperties>
</file>