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53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МАЛОЛОКНЯНСКОГО</w:t>
      </w:r>
      <w:r w:rsidRPr="008C53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</w:t>
      </w: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53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СУДЖАНСКОГО РАЙОНА</w:t>
      </w: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53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AF5C0A" w:rsidRPr="008C538A" w:rsidRDefault="00AF5C0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53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20 июня </w:t>
      </w:r>
      <w:r w:rsidRPr="008C53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2023г.</w:t>
      </w:r>
      <w:r w:rsidR="00AF5C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</w:t>
      </w:r>
      <w:r w:rsidRPr="008C53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</w:t>
      </w:r>
    </w:p>
    <w:p w:rsidR="00AF5C0A" w:rsidRPr="008C538A" w:rsidRDefault="00AF5C0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53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 w:rsidR="00BD25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</w:t>
      </w:r>
      <w:r w:rsidRPr="008C53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ноября 2022г. № </w:t>
      </w:r>
      <w:r w:rsidR="00BD25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26</w:t>
      </w: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F243E"/>
          <w:sz w:val="28"/>
          <w:szCs w:val="28"/>
          <w:lang w:eastAsia="ar-SA"/>
        </w:rPr>
      </w:pPr>
      <w:r w:rsidRPr="008C538A">
        <w:rPr>
          <w:rFonts w:ascii="Times New Roman" w:eastAsia="Arial" w:hAnsi="Times New Roman" w:cs="Times New Roman"/>
          <w:b/>
          <w:color w:val="0F243E"/>
          <w:sz w:val="28"/>
          <w:szCs w:val="28"/>
          <w:lang w:eastAsia="ar-SA"/>
        </w:rPr>
        <w:t>«Об утверждении муниципальной программы</w:t>
      </w: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F243E"/>
          <w:sz w:val="28"/>
          <w:szCs w:val="28"/>
          <w:lang w:eastAsia="ar-SA"/>
        </w:rPr>
      </w:pPr>
      <w:r w:rsidRPr="008C538A">
        <w:rPr>
          <w:rFonts w:ascii="Times New Roman" w:eastAsia="Arial" w:hAnsi="Times New Roman" w:cs="Times New Roman"/>
          <w:b/>
          <w:color w:val="0F243E"/>
          <w:sz w:val="28"/>
          <w:szCs w:val="28"/>
          <w:lang w:eastAsia="ar-SA"/>
        </w:rPr>
        <w:t>«Обеспечение доступным и комфортным жильем и коммунальными услугами граждан в муниципальном образовании «</w:t>
      </w:r>
      <w:r>
        <w:rPr>
          <w:rFonts w:ascii="Times New Roman" w:eastAsia="Arial" w:hAnsi="Times New Roman" w:cs="Times New Roman"/>
          <w:b/>
          <w:color w:val="0F243E"/>
          <w:sz w:val="28"/>
          <w:szCs w:val="28"/>
          <w:lang w:eastAsia="ar-SA"/>
        </w:rPr>
        <w:t>Малолокнянский</w:t>
      </w:r>
      <w:r w:rsidRPr="008C538A">
        <w:rPr>
          <w:rFonts w:ascii="Times New Roman" w:eastAsia="Arial" w:hAnsi="Times New Roman" w:cs="Times New Roman"/>
          <w:b/>
          <w:color w:val="0F243E"/>
          <w:sz w:val="28"/>
          <w:szCs w:val="28"/>
          <w:lang w:eastAsia="ar-SA"/>
        </w:rPr>
        <w:t xml:space="preserve"> сельсовет» Суджанского района Курской области» на 2023-2025 годы</w:t>
      </w:r>
    </w:p>
    <w:p w:rsidR="008C538A" w:rsidRPr="008C538A" w:rsidRDefault="008C538A" w:rsidP="008C5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538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Федеральными законами № 131-ФЗ «Об общих принципах организации местного самоуправления в Российской Федерации» от 06.10.2003г,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Малолокнянский</w:t>
      </w:r>
      <w:r w:rsidRPr="008C5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сельсовет»,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Малолокнянского</w:t>
      </w:r>
      <w:r w:rsidRPr="008C5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от </w:t>
      </w:r>
      <w:r w:rsidR="00BD2555">
        <w:rPr>
          <w:sz w:val="28"/>
          <w:szCs w:val="28"/>
        </w:rPr>
        <w:t>11.05.2022 № 11/1</w:t>
      </w:r>
      <w:r w:rsidR="00BD2555" w:rsidRPr="00FC37CC">
        <w:rPr>
          <w:sz w:val="28"/>
          <w:szCs w:val="28"/>
        </w:rPr>
        <w:t xml:space="preserve"> </w:t>
      </w:r>
      <w:r w:rsidRPr="008C538A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«Положение о бюджетном процессе в муниципальном образовании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Малолокнянский</w:t>
      </w:r>
      <w:r w:rsidRPr="008C5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Суджанского района Курской области»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Малолокнянского</w:t>
      </w:r>
      <w:r w:rsidRPr="008C5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Суджанского района ПОСТАНОВЛЯЕТ:</w:t>
      </w:r>
    </w:p>
    <w:p w:rsidR="008C538A" w:rsidRPr="008C538A" w:rsidRDefault="008C538A" w:rsidP="008C538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iCs/>
          <w:sz w:val="28"/>
          <w:szCs w:val="28"/>
          <w:lang w:eastAsia="ar-SA"/>
        </w:rPr>
      </w:pPr>
      <w:r w:rsidRPr="008C538A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1. Внести изменения в муниципальную программу </w:t>
      </w:r>
      <w:r w:rsidRPr="008C538A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«Обеспечение доступным и комфортным жильем и коммунальными услугами граждан</w:t>
      </w:r>
      <w:r w:rsidRPr="008C538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муниципальном образовании «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Малолокнянский</w:t>
      </w:r>
      <w:r w:rsidRPr="008C538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сельсовет» Суджанского района Курской области» на 2023-2025 годы</w:t>
      </w:r>
      <w:r w:rsidRPr="008C538A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 xml:space="preserve">» </w:t>
      </w:r>
      <w:proofErr w:type="gramStart"/>
      <w:r w:rsidRPr="008C538A">
        <w:rPr>
          <w:rFonts w:ascii="Times New Roman" w:eastAsia="Arial" w:hAnsi="Times New Roman" w:cs="Times New Roman"/>
          <w:sz w:val="28"/>
          <w:szCs w:val="28"/>
          <w:lang w:eastAsia="ar-SA"/>
        </w:rPr>
        <w:t>согласно приложения</w:t>
      </w:r>
      <w:proofErr w:type="gramEnd"/>
      <w:r w:rsidRPr="008C538A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.</w:t>
      </w:r>
    </w:p>
    <w:p w:rsidR="008C538A" w:rsidRPr="008C538A" w:rsidRDefault="008C538A" w:rsidP="008C538A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C538A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2. </w:t>
      </w:r>
      <w:r w:rsidRPr="008C538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Малолокнянского</w:t>
      </w:r>
      <w:r w:rsidRPr="008C538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сельсовета.</w:t>
      </w:r>
    </w:p>
    <w:p w:rsidR="008C538A" w:rsidRPr="008C538A" w:rsidRDefault="008C538A" w:rsidP="008C538A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Врио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главы</w:t>
      </w:r>
      <w:r w:rsidRPr="008C538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Малолокнянского</w:t>
      </w:r>
      <w:r w:rsidRPr="008C538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сельсовета</w:t>
      </w:r>
    </w:p>
    <w:p w:rsidR="008C538A" w:rsidRPr="008C538A" w:rsidRDefault="008C538A" w:rsidP="008C538A">
      <w:p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C538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Суджанского района                             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 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Д.В.Дубейский</w:t>
      </w:r>
      <w:proofErr w:type="spellEnd"/>
    </w:p>
    <w:p w:rsidR="008C538A" w:rsidRPr="008C538A" w:rsidRDefault="008C538A" w:rsidP="008C538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lang w:eastAsia="ar-SA"/>
        </w:rPr>
      </w:pPr>
      <w:r w:rsidRPr="008C538A">
        <w:rPr>
          <w:rFonts w:ascii="Times New Roman" w:eastAsia="Times New Roman CYR" w:hAnsi="Times New Roman" w:cs="Times New Roman"/>
          <w:lang w:eastAsia="ar-SA"/>
        </w:rPr>
        <w:t>Приложение</w:t>
      </w:r>
    </w:p>
    <w:p w:rsidR="008C538A" w:rsidRPr="008C538A" w:rsidRDefault="008C538A" w:rsidP="008C538A">
      <w:pPr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lang w:eastAsia="ar-SA"/>
        </w:rPr>
      </w:pPr>
      <w:r w:rsidRPr="008C538A">
        <w:rPr>
          <w:rFonts w:ascii="Times New Roman" w:eastAsia="Times New Roman CYR" w:hAnsi="Times New Roman" w:cs="Times New Roman"/>
          <w:lang w:eastAsia="ar-SA"/>
        </w:rPr>
        <w:t>к постановлению Администрации</w:t>
      </w:r>
    </w:p>
    <w:p w:rsidR="008C538A" w:rsidRPr="008C538A" w:rsidRDefault="008C538A" w:rsidP="008C538A">
      <w:pPr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Малолокнянского</w:t>
      </w:r>
      <w:r w:rsidRPr="008C538A">
        <w:rPr>
          <w:rFonts w:ascii="Times New Roman" w:eastAsia="Times New Roman" w:hAnsi="Times New Roman" w:cs="Times New Roman"/>
          <w:lang w:eastAsia="ar-SA"/>
        </w:rPr>
        <w:t xml:space="preserve"> сельсовета</w:t>
      </w:r>
    </w:p>
    <w:p w:rsidR="008C538A" w:rsidRPr="008C538A" w:rsidRDefault="008C538A" w:rsidP="008C538A">
      <w:pPr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lang w:eastAsia="ar-SA"/>
        </w:rPr>
      </w:pPr>
      <w:r w:rsidRPr="008C538A">
        <w:rPr>
          <w:rFonts w:ascii="Times New Roman" w:eastAsia="Times New Roman" w:hAnsi="Times New Roman" w:cs="Times New Roman"/>
          <w:lang w:eastAsia="ar-SA"/>
        </w:rPr>
        <w:t>Суджанского района</w:t>
      </w:r>
    </w:p>
    <w:p w:rsidR="008C538A" w:rsidRPr="008C538A" w:rsidRDefault="008C538A" w:rsidP="008C538A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ar-SA"/>
        </w:rPr>
      </w:pPr>
      <w:r w:rsidRPr="008C538A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BD2555">
        <w:rPr>
          <w:rFonts w:ascii="Times New Roman" w:eastAsia="Times New Roman" w:hAnsi="Times New Roman" w:cs="Times New Roman"/>
          <w:lang w:eastAsia="ar-SA"/>
        </w:rPr>
        <w:t>25</w:t>
      </w:r>
      <w:r w:rsidRPr="008C538A">
        <w:rPr>
          <w:rFonts w:ascii="Times New Roman" w:eastAsia="Times New Roman" w:hAnsi="Times New Roman" w:cs="Times New Roman"/>
          <w:lang w:eastAsia="ar-SA"/>
        </w:rPr>
        <w:t>.11.2022 №</w:t>
      </w:r>
      <w:r w:rsidR="00BD2555">
        <w:rPr>
          <w:rFonts w:ascii="Times New Roman" w:eastAsia="Times New Roman" w:hAnsi="Times New Roman" w:cs="Times New Roman"/>
          <w:lang w:eastAsia="ar-SA"/>
        </w:rPr>
        <w:t>26</w:t>
      </w:r>
    </w:p>
    <w:p w:rsidR="008C538A" w:rsidRPr="008C538A" w:rsidRDefault="00BD2555" w:rsidP="008C538A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(в редакции от 20.06</w:t>
      </w:r>
      <w:r w:rsidR="008C538A" w:rsidRPr="008C538A">
        <w:rPr>
          <w:rFonts w:ascii="Times New Roman" w:eastAsia="Times New Roman" w:hAnsi="Times New Roman" w:cs="Times New Roman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lang w:eastAsia="ar-SA"/>
        </w:rPr>
        <w:t>19</w:t>
      </w:r>
      <w:r w:rsidR="008C538A" w:rsidRPr="008C538A">
        <w:rPr>
          <w:rFonts w:ascii="Times New Roman" w:eastAsia="Times New Roman" w:hAnsi="Times New Roman" w:cs="Times New Roman"/>
          <w:lang w:eastAsia="ar-SA"/>
        </w:rPr>
        <w:t>)</w:t>
      </w:r>
    </w:p>
    <w:p w:rsidR="008C538A" w:rsidRPr="008C538A" w:rsidRDefault="008C538A" w:rsidP="008C53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  <w:r w:rsidRPr="008C5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5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8C5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Обеспечение доступным и комфортным жильем и коммунальными услугами граждан в муниципальном образовании </w:t>
      </w: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5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Малолокнянский</w:t>
      </w:r>
      <w:r w:rsidRPr="008C5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сельсовет» Суджанского района Курской области» </w:t>
      </w: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5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2023-2025 годы»</w:t>
      </w: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53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Паспорт</w:t>
      </w: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8C538A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 xml:space="preserve">муниципальной программы </w:t>
      </w:r>
      <w:r w:rsidRPr="008C53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8C5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Обеспечение доступным и комфортным жильем и коммунальными услугами граждан в муниципальном образовании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Малолокнянский</w:t>
      </w:r>
      <w:r w:rsidRPr="008C5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сельсовет» Суджанского района Курской области» на 2023-2025 годы»</w:t>
      </w: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8C538A" w:rsidRPr="008C538A" w:rsidTr="0027482B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Суджанского района</w:t>
            </w:r>
          </w:p>
        </w:tc>
      </w:tr>
      <w:tr w:rsidR="008C538A" w:rsidRPr="008C538A" w:rsidTr="0027482B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Соисполнители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отсутствуют </w:t>
            </w:r>
          </w:p>
        </w:tc>
      </w:tr>
      <w:tr w:rsidR="008C538A" w:rsidRPr="008C538A" w:rsidTr="0027482B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Суджанского района, организации и учреждения, находящиеся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Суджанского района</w:t>
            </w:r>
          </w:p>
        </w:tc>
      </w:tr>
      <w:tr w:rsidR="008C538A" w:rsidRPr="008C538A" w:rsidTr="0027482B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«Обеспечение качественными услугами ЖКХ населения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Малолокнянский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Суджанского района Курской области» муниципальной программы </w:t>
            </w:r>
            <w:r w:rsidRPr="008C538A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«Обеспечение доступным и комфортным жильем и коммунальными услугами граждан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муниципальном образовании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Малолокнянский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Суджанского района Курской области» на 2023-2025 годы»</w:t>
            </w:r>
          </w:p>
        </w:tc>
      </w:tr>
      <w:tr w:rsidR="008C538A" w:rsidRPr="008C538A" w:rsidTr="0027482B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Программно-целевые инструменты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8C538A" w:rsidRPr="008C538A" w:rsidTr="0027482B">
        <w:trPr>
          <w:trHeight w:val="5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активизации работ по благоустройству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Суджанского района в границах населенных пунктов, строительству и реконструкции систем наружного освещения улиц населенных пунктов, обустройство мест массового отдыха населения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повышение общего уровня благоустройства поселения.</w:t>
            </w:r>
          </w:p>
        </w:tc>
      </w:tr>
      <w:tr w:rsidR="008C538A" w:rsidRPr="008C538A" w:rsidTr="0027482B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создание безопасных и </w:t>
            </w:r>
            <w:r w:rsidRPr="008C5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благоприятных </w:t>
            </w: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условий проживания граждан;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приведение в качественное состояние элементов благоустройства;</w:t>
            </w:r>
          </w:p>
          <w:p w:rsidR="008C538A" w:rsidRPr="008C538A" w:rsidRDefault="008C538A" w:rsidP="008C53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восстановление и реконструкция уличного освещения;</w:t>
            </w:r>
          </w:p>
        </w:tc>
      </w:tr>
      <w:tr w:rsidR="008C538A" w:rsidRPr="008C538A" w:rsidTr="0027482B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(индикаторы)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8C538A">
              <w:rPr>
                <w:rFonts w:ascii="Times New Roman" w:eastAsia="Arial" w:hAnsi="Times New Roman" w:cs="Times New Roman"/>
                <w:color w:val="292D24"/>
                <w:sz w:val="24"/>
                <w:szCs w:val="24"/>
                <w:lang w:eastAsia="ru-RU"/>
              </w:rPr>
              <w:t xml:space="preserve">- общая протяженность освещенных частей улиц муниципального образования к общей протяженности улиц </w:t>
            </w:r>
            <w:r w:rsidRPr="008C538A">
              <w:rPr>
                <w:rFonts w:ascii="Times New Roman" w:eastAsia="Arial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муниципального образования на конец года;</w:t>
            </w:r>
          </w:p>
          <w:p w:rsidR="008C538A" w:rsidRPr="008C538A" w:rsidRDefault="008C538A" w:rsidP="008C53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8C53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граждан, привлеченных к работам по благоустройству от общего числа граждан, проживающих в муниципальном образовании</w:t>
            </w:r>
          </w:p>
        </w:tc>
      </w:tr>
      <w:tr w:rsidR="008C538A" w:rsidRPr="008C538A" w:rsidTr="0027482B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Этапы и сроки реализации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Программа реализуется в один этап - 2023-2025 годы</w:t>
            </w:r>
          </w:p>
        </w:tc>
      </w:tr>
      <w:tr w:rsidR="008C538A" w:rsidRPr="008C538A" w:rsidTr="0027482B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Суджанского района о местном бюджете на очередной финансовый год и плановый период.</w:t>
            </w:r>
          </w:p>
          <w:p w:rsidR="008C538A" w:rsidRPr="008C538A" w:rsidRDefault="00BD2555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- 185041</w:t>
            </w:r>
            <w:r w:rsidR="008C538A"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рублей,</w:t>
            </w:r>
          </w:p>
          <w:p w:rsidR="008C538A" w:rsidRPr="008C538A" w:rsidRDefault="00BD2555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-  340</w:t>
            </w:r>
            <w:r w:rsidR="008C538A"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 рублей,</w:t>
            </w:r>
          </w:p>
          <w:p w:rsidR="008C538A" w:rsidRPr="008C538A" w:rsidRDefault="00BD2555" w:rsidP="008C538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-   24059,70</w:t>
            </w:r>
            <w:r w:rsidR="008C538A"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рублей.</w:t>
            </w:r>
          </w:p>
        </w:tc>
      </w:tr>
      <w:tr w:rsidR="008C538A" w:rsidRPr="008C538A" w:rsidTr="0027482B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создание условий для работы и отдыха жителей поселения;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улучшение состояния территорий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сельсовета Суджанского района;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улучшение экологической обстановки и создание среды, комфортной для проживания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Суджанского района;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 увеличение площади благоустроенных зелёных насаждений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Суджанского района</w:t>
            </w:r>
            <w:r w:rsidRPr="008C53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; 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улучшение условий жизни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Суджанского района</w:t>
            </w:r>
          </w:p>
        </w:tc>
      </w:tr>
    </w:tbl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5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Подпрограмма «Обеспечение качественными услугами ЖКХ населения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Малолокнянский</w:t>
      </w:r>
      <w:r w:rsidRPr="008C5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сельсовет» Суджанского района Курской области»</w:t>
      </w:r>
    </w:p>
    <w:p w:rsidR="008C538A" w:rsidRPr="008C538A" w:rsidRDefault="008C538A" w:rsidP="008C538A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38A" w:rsidRPr="008C538A" w:rsidRDefault="008C538A" w:rsidP="008C538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53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Паспорт </w:t>
      </w:r>
      <w:r w:rsidRPr="008C5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Подпрограммы «Обеспечение качественными услугами ЖКХ населения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Малолокнянский</w:t>
      </w:r>
      <w:r w:rsidRPr="008C5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сельсовет» Суджанского района Курской области» муниципальной программы </w:t>
      </w:r>
      <w:r w:rsidRPr="008C538A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>«Обеспечение доступным и комфортным жильем и коммунальными услугами граждан</w:t>
      </w:r>
      <w:r w:rsidRPr="008C5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муниципальном образовании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Малолокнянский</w:t>
      </w:r>
      <w:r w:rsidRPr="008C5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сельсовет» Суджанского района Курской области» на 2023-2025 годы»</w:t>
      </w:r>
    </w:p>
    <w:p w:rsidR="008C538A" w:rsidRPr="008C538A" w:rsidRDefault="008C538A" w:rsidP="008C538A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8C538A" w:rsidRPr="008C538A" w:rsidTr="0027482B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сельсовета Суджанского района</w:t>
            </w:r>
          </w:p>
        </w:tc>
      </w:tr>
      <w:tr w:rsidR="008C538A" w:rsidRPr="008C538A" w:rsidTr="0027482B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Суджанского района, организации и учреждения, находящиеся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Суджанского района</w:t>
            </w:r>
          </w:p>
        </w:tc>
      </w:tr>
      <w:tr w:rsidR="008C538A" w:rsidRPr="008C538A" w:rsidTr="0027482B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Программно-целевые инструменты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отсутствует</w:t>
            </w:r>
          </w:p>
        </w:tc>
      </w:tr>
      <w:tr w:rsidR="008C538A" w:rsidRPr="008C538A" w:rsidTr="0027482B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п</w:t>
            </w:r>
            <w:r w:rsidRPr="008C538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овышение уровня внешнего благоустройства и</w:t>
            </w:r>
            <w:r w:rsidRPr="008C538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санитарного содержания территории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сельсовета Суджанского района;</w:t>
            </w:r>
          </w:p>
          <w:p w:rsidR="008C538A" w:rsidRPr="008C538A" w:rsidRDefault="008C538A" w:rsidP="008C53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активизации работ по благоустройству территории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сельсовета Суджанского района </w:t>
            </w:r>
            <w:r w:rsidRPr="008C538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границах населенных пунктов, строительству и реконструкции систем наружного освещения улиц населенных пунктов;</w:t>
            </w:r>
          </w:p>
          <w:p w:rsidR="008C538A" w:rsidRPr="008C538A" w:rsidRDefault="008C538A" w:rsidP="008C53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8C538A" w:rsidRPr="008C538A" w:rsidRDefault="008C538A" w:rsidP="008C53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повышение общего уровня благоустройства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сельсовета Суджанского района</w:t>
            </w:r>
          </w:p>
        </w:tc>
      </w:tr>
      <w:tr w:rsidR="008C538A" w:rsidRPr="008C538A" w:rsidTr="0027482B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38A" w:rsidRPr="008C538A" w:rsidRDefault="008C538A" w:rsidP="008C53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- организация взаимодействия между организациями и учреждениями при решении вопросов благоустройства территории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сельсовета Суджанского района;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приведение в качественное состояние элементов благоустройства;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привлечение жителей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сельсовета Суджанского района к участию в решении проблем благоустройства;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восстановление и реконструкция уличного освещения, установка энергосберегающих светильников;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8C538A" w:rsidRPr="008C538A" w:rsidTr="0027482B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8C538A">
              <w:rPr>
                <w:rFonts w:ascii="Times New Roman" w:eastAsia="Arial" w:hAnsi="Times New Roman" w:cs="Times New Roman"/>
                <w:color w:val="292D24"/>
                <w:sz w:val="24"/>
                <w:szCs w:val="24"/>
                <w:lang w:eastAsia="ru-RU"/>
              </w:rPr>
              <w:t>- 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8C538A" w:rsidRPr="008C538A" w:rsidRDefault="008C538A" w:rsidP="008C53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8C53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</w:tr>
      <w:tr w:rsidR="008C538A" w:rsidRPr="008C538A" w:rsidTr="0027482B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и сроки реализации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</w:t>
            </w: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реализуется в один этап - 2023-2025 годы 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этап.</w:t>
            </w:r>
          </w:p>
        </w:tc>
      </w:tr>
      <w:tr w:rsidR="008C538A" w:rsidRPr="008C538A" w:rsidTr="0027482B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Объемы бюджетных ассигнований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бюджетных ассигнований местного бюджета на реализацию подпрограммы составит – </w:t>
            </w:r>
          </w:p>
          <w:p w:rsidR="008C538A" w:rsidRPr="008C538A" w:rsidRDefault="00BD2555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- 185041</w:t>
            </w:r>
            <w:r w:rsidR="008C538A"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рублей,</w:t>
            </w:r>
          </w:p>
          <w:p w:rsidR="008C538A" w:rsidRPr="008C538A" w:rsidRDefault="00BD2555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-  340</w:t>
            </w:r>
            <w:r w:rsidR="008C538A"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 рублей,</w:t>
            </w:r>
          </w:p>
          <w:p w:rsidR="008C538A" w:rsidRPr="008C538A" w:rsidRDefault="00BD2555" w:rsidP="008C538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 -   24059,7</w:t>
            </w:r>
            <w:r w:rsidR="008C538A"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рублей.</w:t>
            </w:r>
          </w:p>
        </w:tc>
      </w:tr>
      <w:tr w:rsidR="008C538A" w:rsidRPr="008C538A" w:rsidTr="0027482B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определение перспективы улучшения благоустройства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сельсовета Суджанского района;</w:t>
            </w:r>
          </w:p>
          <w:p w:rsidR="008C538A" w:rsidRPr="008C538A" w:rsidRDefault="008C538A" w:rsidP="008C53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- создание условий для работы и отдыха жителей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сельсовета Суджанского района;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улучшение состояния территорий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сельсовета Суджанского района;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улучшение экологической обстановки и создание среды, комфортной для проживания жителей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сельсовета Суджанского района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совершенствование эстетического состояния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Малолокнянского</w:t>
            </w: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сельсовета Суджанского района</w:t>
            </w: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 увеличение площади благоустроенных зелёных насаждений в </w:t>
            </w:r>
            <w:r w:rsidR="00BD25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Малолокнянском</w:t>
            </w:r>
            <w:r w:rsidRPr="008C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сельсовете Суджанского района</w:t>
            </w:r>
            <w:r w:rsidRPr="008C53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;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увеличение количества высаживаемых деревьев;</w:t>
            </w:r>
          </w:p>
          <w:p w:rsidR="008C538A" w:rsidRPr="008C538A" w:rsidRDefault="008C538A" w:rsidP="008C53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3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уменьшение количества аварийных деревьев</w:t>
            </w:r>
          </w:p>
        </w:tc>
      </w:tr>
    </w:tbl>
    <w:p w:rsidR="008C538A" w:rsidRP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38A" w:rsidRPr="008C538A" w:rsidRDefault="008C538A" w:rsidP="008C538A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C53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Обоснование объема финансовых ресурсов, необходимых для реализации подпрограммы</w:t>
      </w:r>
    </w:p>
    <w:p w:rsidR="008C538A" w:rsidRPr="008C538A" w:rsidRDefault="008C538A" w:rsidP="008C538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38A" w:rsidRPr="008C538A" w:rsidRDefault="008C538A" w:rsidP="008C538A">
      <w:pPr>
        <w:shd w:val="clear" w:color="auto" w:fill="FFFFFF"/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38A">
        <w:rPr>
          <w:rFonts w:ascii="Times New Roman" w:eastAsia="Arial CYR" w:hAnsi="Times New Roman" w:cs="Times New Roman"/>
          <w:color w:val="292D24"/>
          <w:sz w:val="24"/>
          <w:szCs w:val="24"/>
          <w:lang w:eastAsia="ar-SA"/>
        </w:rPr>
        <w:t xml:space="preserve">Объем финансирования муниципальной программы за счет средств местного бюджета </w:t>
      </w:r>
      <w:r w:rsidRPr="008C5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составляет по годам: </w:t>
      </w:r>
    </w:p>
    <w:p w:rsidR="008C538A" w:rsidRPr="008C538A" w:rsidRDefault="00BD2555" w:rsidP="008C538A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2023 год - 185041</w:t>
      </w:r>
      <w:r w:rsidR="008C538A" w:rsidRPr="008C538A">
        <w:rPr>
          <w:rFonts w:ascii="Times New Roman" w:eastAsia="Times New Roman" w:hAnsi="Times New Roman" w:cs="Times New Roman"/>
          <w:sz w:val="24"/>
          <w:szCs w:val="24"/>
          <w:lang w:eastAsia="ar-SA"/>
        </w:rPr>
        <w:t>,0 рублей,</w:t>
      </w:r>
    </w:p>
    <w:p w:rsidR="008C538A" w:rsidRPr="008C538A" w:rsidRDefault="00BD2555" w:rsidP="008C538A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 год -  340</w:t>
      </w:r>
      <w:r w:rsidR="008C538A" w:rsidRPr="008C538A">
        <w:rPr>
          <w:rFonts w:ascii="Times New Roman" w:eastAsia="Times New Roman" w:hAnsi="Times New Roman" w:cs="Times New Roman"/>
          <w:sz w:val="24"/>
          <w:szCs w:val="24"/>
          <w:lang w:eastAsia="ar-SA"/>
        </w:rPr>
        <w:t>00,0 рублей,</w:t>
      </w:r>
    </w:p>
    <w:p w:rsidR="008C538A" w:rsidRPr="008C538A" w:rsidRDefault="00BD2555" w:rsidP="008C538A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 год -   24059</w:t>
      </w:r>
      <w:r w:rsidR="008C538A" w:rsidRPr="008C538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8C538A" w:rsidRPr="008C538A">
        <w:rPr>
          <w:rFonts w:ascii="Times New Roman" w:eastAsia="Times New Roman" w:hAnsi="Times New Roman" w:cs="Times New Roman"/>
          <w:sz w:val="24"/>
          <w:szCs w:val="24"/>
          <w:lang w:eastAsia="ar-SA"/>
        </w:rPr>
        <w:t>0 рублей.</w:t>
      </w:r>
    </w:p>
    <w:p w:rsidR="008C538A" w:rsidRPr="008C538A" w:rsidRDefault="008C538A" w:rsidP="008C538A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Ресурсное обеспечение реализации муниципальной программы представлено в </w:t>
      </w:r>
      <w:r w:rsidRPr="008C538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таблице 4 (Приложение № 1) </w:t>
      </w:r>
      <w:r w:rsidRPr="008C5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 муниципальной программы</w:t>
      </w:r>
      <w:r w:rsidRPr="008C538A">
        <w:rPr>
          <w:rFonts w:ascii="Times New Roman" w:eastAsia="Arial CYR" w:hAnsi="Times New Roman" w:cs="Times New Roman"/>
          <w:color w:val="292D24"/>
          <w:sz w:val="24"/>
          <w:szCs w:val="24"/>
          <w:lang w:eastAsia="ar-SA"/>
        </w:rPr>
        <w:t>.</w:t>
      </w:r>
    </w:p>
    <w:p w:rsidR="008C538A" w:rsidRDefault="008C538A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4B54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7FE5" w:rsidRDefault="00537FE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537F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4D6E" w:rsidRPr="00FC37CC" w:rsidRDefault="006B4D6E" w:rsidP="006B4D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37CC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6B4D6E" w:rsidRDefault="006B4D6E">
      <w:pPr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F5C0A" w:rsidRDefault="00AF5C0A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537FE5" w:rsidRPr="00E70179" w:rsidRDefault="00537FE5" w:rsidP="00537FE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37FE5" w:rsidRPr="00E70179" w:rsidRDefault="00537FE5" w:rsidP="00537F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594"/>
      <w:bookmarkEnd w:id="1"/>
      <w:r w:rsidRPr="00E701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Ресурсное обеспечение реализации муниципальной программы за счет бюджетных ассигнований бюджета муниципального образования «Малолокнянский сельсовет» Суджанского района Курской области</w:t>
      </w:r>
    </w:p>
    <w:p w:rsidR="00537FE5" w:rsidRPr="00E70179" w:rsidRDefault="00537FE5" w:rsidP="00537FE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8"/>
        <w:gridCol w:w="3260"/>
        <w:gridCol w:w="2127"/>
        <w:gridCol w:w="850"/>
        <w:gridCol w:w="851"/>
        <w:gridCol w:w="851"/>
        <w:gridCol w:w="708"/>
        <w:gridCol w:w="1276"/>
        <w:gridCol w:w="1276"/>
        <w:gridCol w:w="1417"/>
      </w:tblGrid>
      <w:tr w:rsidR="00537FE5" w:rsidRPr="00E70179" w:rsidTr="0027482B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Ответственный исполнитель</w:t>
            </w:r>
          </w:p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Объемы бюджетных ассигнований</w:t>
            </w:r>
          </w:p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(тыс. рублей), годы</w:t>
            </w:r>
          </w:p>
        </w:tc>
      </w:tr>
      <w:tr w:rsidR="00537FE5" w:rsidRPr="00E70179" w:rsidTr="0027482B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E5" w:rsidRPr="00E70179" w:rsidRDefault="00537FE5" w:rsidP="0027482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E5" w:rsidRPr="00E70179" w:rsidRDefault="00537FE5" w:rsidP="0027482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E5" w:rsidRPr="00E70179" w:rsidRDefault="00537FE5" w:rsidP="0027482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537FE5" w:rsidRPr="00E70179" w:rsidTr="0027482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7017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537FE5" w:rsidRPr="00E70179" w:rsidTr="0027482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Муниципальная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1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«Обеспечение доступным и комфортным жильем и коммунальными услугами граждан»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185</w:t>
            </w:r>
            <w:r w:rsidRPr="00E70179">
              <w:rPr>
                <w:rFonts w:ascii="Times New Roman" w:eastAsia="Arial" w:hAnsi="Times New Roman" w:cs="Times New Roman"/>
                <w:sz w:val="28"/>
                <w:szCs w:val="28"/>
              </w:rPr>
              <w:t>,041,0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</w:rPr>
              <w:t>34,000,0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</w:rPr>
              <w:t>24,059,70</w:t>
            </w:r>
          </w:p>
        </w:tc>
      </w:tr>
      <w:tr w:rsidR="00537FE5" w:rsidRPr="00E70179" w:rsidTr="0027482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Подпрограмма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>«</w:t>
            </w:r>
            <w:r w:rsidRPr="00E701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Обеспечение качественными услугами ЖКХ населения» муниципальной программы </w:t>
            </w:r>
            <w:r w:rsidRPr="00E701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«Обеспечение доступным и комфортным жильем и коммунальными услугами граждан»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07 3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</w:t>
            </w:r>
            <w:r w:rsidRPr="00E70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34,000,0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24,059,70</w:t>
            </w:r>
          </w:p>
        </w:tc>
      </w:tr>
      <w:tr w:rsidR="00537FE5" w:rsidRPr="00E70179" w:rsidTr="0027482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 xml:space="preserve">Основное мероприятие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01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E701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Обеспечение освещения улиц в населенных пунктах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Администрация Малолокнянского сельсовета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7017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</w:t>
            </w:r>
            <w:r w:rsidRPr="00E70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34,000,0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E5" w:rsidRPr="00E70179" w:rsidRDefault="00537FE5" w:rsidP="002748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0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24,059,70</w:t>
            </w:r>
          </w:p>
        </w:tc>
      </w:tr>
    </w:tbl>
    <w:p w:rsidR="00537FE5" w:rsidRDefault="00537FE5" w:rsidP="00537FE5"/>
    <w:p w:rsidR="00744B54" w:rsidRPr="008C538A" w:rsidRDefault="00744B54" w:rsidP="008C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744B54" w:rsidRPr="008C538A" w:rsidSect="00537F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76"/>
    <w:rsid w:val="003A43A3"/>
    <w:rsid w:val="00537FE5"/>
    <w:rsid w:val="006B4D6E"/>
    <w:rsid w:val="00744B54"/>
    <w:rsid w:val="008C538A"/>
    <w:rsid w:val="00974401"/>
    <w:rsid w:val="009D0513"/>
    <w:rsid w:val="00AF5C0A"/>
    <w:rsid w:val="00BD2555"/>
    <w:rsid w:val="00C2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D6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B4D6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D6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B4D6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CFCE2-1128-43F3-A2FB-DF456BBB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</dc:creator>
  <cp:keywords/>
  <dc:description/>
  <cp:lastModifiedBy>ПК</cp:lastModifiedBy>
  <cp:revision>8</cp:revision>
  <cp:lastPrinted>2023-06-27T08:15:00Z</cp:lastPrinted>
  <dcterms:created xsi:type="dcterms:W3CDTF">2023-06-27T07:36:00Z</dcterms:created>
  <dcterms:modified xsi:type="dcterms:W3CDTF">2023-06-27T08:17:00Z</dcterms:modified>
</cp:coreProperties>
</file>