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E3E03" w14:textId="77777777" w:rsidR="00FC536E" w:rsidRPr="00C16DE4" w:rsidRDefault="00FC536E" w:rsidP="00FC53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DE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094DE883" w14:textId="6E8C01E7" w:rsidR="00FC536E" w:rsidRPr="00C16DE4" w:rsidRDefault="00C34CD0" w:rsidP="00FC53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DE4">
        <w:rPr>
          <w:rFonts w:ascii="Times New Roman" w:hAnsi="Times New Roman" w:cs="Times New Roman"/>
          <w:b/>
          <w:sz w:val="28"/>
          <w:szCs w:val="28"/>
        </w:rPr>
        <w:t>МАЛОЛОКНЯНСКОГО</w:t>
      </w:r>
      <w:r w:rsidR="00FC536E" w:rsidRPr="00C16DE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0CDDA0F7" w14:textId="77777777" w:rsidR="00FC536E" w:rsidRPr="00C16DE4" w:rsidRDefault="00FC536E" w:rsidP="00FC53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DE4"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14:paraId="77C6EE88" w14:textId="77777777" w:rsidR="00FC536E" w:rsidRPr="00C16DE4" w:rsidRDefault="00FC536E" w:rsidP="00FC536E">
      <w:pPr>
        <w:pStyle w:val="a4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5B9DF7A" w14:textId="77777777" w:rsidR="00FC536E" w:rsidRPr="00C16DE4" w:rsidRDefault="00FC536E" w:rsidP="00FC536E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6D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66BF1FC3" w14:textId="77777777" w:rsidR="00FC536E" w:rsidRPr="00C16DE4" w:rsidRDefault="00FC536E" w:rsidP="00FC536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D3270E1" w14:textId="71771041" w:rsidR="00FC536E" w:rsidRPr="00C16DE4" w:rsidRDefault="00FC536E" w:rsidP="00FC536E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6D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C34CD0" w:rsidRPr="00C16D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07</w:t>
      </w:r>
      <w:r w:rsidRPr="00C16D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ию</w:t>
      </w:r>
      <w:r w:rsidR="004740AD" w:rsidRPr="00C16D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16D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я 2023 года</w:t>
      </w:r>
      <w:r w:rsidR="00C34CD0" w:rsidRPr="00C16D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№ 20</w:t>
      </w:r>
    </w:p>
    <w:p w14:paraId="232136F1" w14:textId="77777777" w:rsidR="00FC536E" w:rsidRPr="00C16DE4" w:rsidRDefault="00FC536E" w:rsidP="00FC536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C456ECD" w14:textId="6E284C86" w:rsidR="00FC536E" w:rsidRPr="00C16DE4" w:rsidRDefault="00FC536E" w:rsidP="004740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16D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 w:rsidR="00C34CD0" w:rsidRPr="00C16D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C34CD0" w:rsidRPr="00C16D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внесений</w:t>
      </w:r>
      <w:proofErr w:type="gramEnd"/>
      <w:r w:rsidR="00416ED6" w:rsidRPr="00C16D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34CD0" w:rsidRPr="00C16D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 в постановление № 8</w:t>
      </w:r>
      <w:r w:rsidRPr="00C16D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C34CD0" w:rsidRPr="00C16D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C16D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4740AD" w:rsidRPr="00C16D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C16D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4740AD" w:rsidRPr="00C16D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C16D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 «</w:t>
      </w:r>
      <w:r w:rsidR="004740AD" w:rsidRPr="00C16DE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работы контрактного управляющего Администрации </w:t>
      </w:r>
      <w:r w:rsidR="00C34CD0" w:rsidRPr="00C16DE4">
        <w:rPr>
          <w:rFonts w:ascii="Times New Roman" w:hAnsi="Times New Roman" w:cs="Times New Roman"/>
          <w:b/>
          <w:bCs/>
          <w:sz w:val="28"/>
          <w:szCs w:val="28"/>
        </w:rPr>
        <w:t>Малолокнянского</w:t>
      </w:r>
      <w:r w:rsidR="004740AD" w:rsidRPr="00C16DE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Суджанского района</w:t>
      </w:r>
      <w:r w:rsidRPr="00C16D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1EB8919B" w14:textId="77777777" w:rsidR="00FC536E" w:rsidRPr="00C16DE4" w:rsidRDefault="00FC536E" w:rsidP="00FC5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B6A6B3" w14:textId="023DD4EF" w:rsidR="00FC536E" w:rsidRPr="00C16DE4" w:rsidRDefault="00FC536E" w:rsidP="00FC536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частью 3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C16DE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2013 г</w:t>
        </w:r>
      </w:smartTag>
      <w:r w:rsidRPr="00C16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 (далее 44-ФЗ) </w:t>
      </w:r>
      <w:proofErr w:type="gramStart"/>
      <w:r w:rsidRPr="00C16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16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изменением и дополнением), Уставом </w:t>
      </w:r>
      <w:r w:rsidR="00C34CD0" w:rsidRPr="00C16DE4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Малолокнянского</w:t>
      </w:r>
      <w:r w:rsidRPr="00C16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 Курской области </w:t>
      </w:r>
      <w:r w:rsidR="004740AD" w:rsidRPr="00C16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C34CD0" w:rsidRPr="00C16DE4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Малолокнянского</w:t>
      </w:r>
      <w:r w:rsidR="004740AD" w:rsidRPr="00C16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Суджанского района </w:t>
      </w:r>
      <w:r w:rsidRPr="00C16DE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5F25EE21" w14:textId="30606E7B" w:rsidR="00FC536E" w:rsidRPr="00C16DE4" w:rsidRDefault="00FC536E" w:rsidP="00416ED6">
      <w:pPr>
        <w:shd w:val="clear" w:color="auto" w:fill="FFFFFF"/>
        <w:spacing w:after="0" w:line="240" w:lineRule="auto"/>
        <w:ind w:firstLine="1134"/>
        <w:jc w:val="both"/>
        <w:outlineLvl w:val="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DE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16DE4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r w:rsidR="004740AD" w:rsidRPr="00C16DE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16DE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C16DE4" w:rsidRPr="00C16DE4">
        <w:rPr>
          <w:rFonts w:ascii="Times New Roman" w:hAnsi="Times New Roman" w:cs="Times New Roman"/>
          <w:bCs/>
          <w:color w:val="000000"/>
          <w:sz w:val="28"/>
          <w:szCs w:val="28"/>
        </w:rPr>
        <w:t>№ 8</w:t>
      </w:r>
      <w:r w:rsidRPr="00C1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C16DE4" w:rsidRPr="00C16DE4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Pr="00C16DE4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4740AD" w:rsidRPr="00C16DE4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C16DE4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4740AD" w:rsidRPr="00C16DE4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16ED6" w:rsidRPr="00C1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6DE4">
        <w:rPr>
          <w:rFonts w:ascii="Times New Roman" w:hAnsi="Times New Roman" w:cs="Times New Roman"/>
          <w:bCs/>
          <w:color w:val="000000"/>
          <w:sz w:val="28"/>
          <w:szCs w:val="28"/>
        </w:rPr>
        <w:t>г «</w:t>
      </w:r>
      <w:r w:rsidRPr="00C16D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4740AD" w:rsidRPr="00C16D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C16D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оложения о контрактном управляющем Администрации </w:t>
      </w:r>
      <w:r w:rsidR="00C34CD0" w:rsidRPr="00C16D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Малолокнянского</w:t>
      </w:r>
      <w:r w:rsidRPr="00C16D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Суджанского района</w:t>
      </w:r>
      <w:r w:rsidRPr="00C16DE4">
        <w:rPr>
          <w:rFonts w:ascii="Times New Roman" w:hAnsi="Times New Roman" w:cs="Times New Roman"/>
          <w:bCs/>
          <w:color w:val="000000"/>
          <w:sz w:val="28"/>
          <w:szCs w:val="28"/>
        </w:rPr>
        <w:t>» раздел 3 «</w:t>
      </w:r>
      <w:r w:rsidRPr="00C16D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Функции и полномочия контрактного управляющего</w:t>
      </w:r>
      <w:r w:rsidRPr="00C16DE4">
        <w:rPr>
          <w:rFonts w:ascii="Times New Roman" w:hAnsi="Times New Roman" w:cs="Times New Roman"/>
          <w:bCs/>
          <w:color w:val="000000"/>
          <w:sz w:val="28"/>
          <w:szCs w:val="28"/>
        </w:rPr>
        <w:t>» дополнить пунктом 3.</w:t>
      </w:r>
      <w:r w:rsidR="00416ED6" w:rsidRPr="00C16DE4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C16D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следующего содержания:</w:t>
      </w:r>
    </w:p>
    <w:p w14:paraId="4D2D3E4E" w14:textId="3D39F17C" w:rsidR="00FC536E" w:rsidRPr="00C16DE4" w:rsidRDefault="00FC536E" w:rsidP="00FC536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DE4">
        <w:rPr>
          <w:rFonts w:ascii="Times New Roman" w:hAnsi="Times New Roman" w:cs="Times New Roman"/>
          <w:bCs/>
          <w:color w:val="000000"/>
          <w:sz w:val="28"/>
          <w:szCs w:val="28"/>
        </w:rPr>
        <w:t>«3.</w:t>
      </w:r>
      <w:r w:rsidR="00416ED6" w:rsidRPr="00C16DE4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C16DE4">
        <w:rPr>
          <w:rFonts w:ascii="Times New Roman" w:hAnsi="Times New Roman" w:cs="Times New Roman"/>
          <w:sz w:val="28"/>
          <w:szCs w:val="28"/>
        </w:rPr>
        <w:t xml:space="preserve"> Руководитель заказчика, руководитель контрактной службы, работники контрактной службы,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</w:t>
      </w:r>
      <w:hyperlink r:id="rId6" w:anchor="100423" w:history="1">
        <w:r w:rsidRPr="00C16DE4">
          <w:rPr>
            <w:rStyle w:val="a3"/>
            <w:rFonts w:ascii="Times New Roman" w:hAnsi="Times New Roman" w:cs="Times New Roman"/>
            <w:sz w:val="28"/>
            <w:szCs w:val="28"/>
          </w:rPr>
          <w:t>частью 23 статьи 34</w:t>
        </w:r>
      </w:hyperlink>
      <w:r w:rsidRPr="00C16DE4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закона.»</w:t>
      </w:r>
      <w:proofErr w:type="gramEnd"/>
    </w:p>
    <w:p w14:paraId="5BBC19C4" w14:textId="00508C3B" w:rsidR="00FC536E" w:rsidRPr="00C16DE4" w:rsidRDefault="00FC536E" w:rsidP="00416ED6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16DE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16D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6DE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7B607867" w14:textId="77777777" w:rsidR="00C34CD0" w:rsidRPr="00C16DE4" w:rsidRDefault="00FC536E" w:rsidP="00416ED6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16DE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и подлежит размещению на официальном сайте Администрации </w:t>
      </w:r>
      <w:r w:rsidR="00C34CD0" w:rsidRPr="00C16DE4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C16DE4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в сети Интернет</w:t>
      </w:r>
      <w:r w:rsidR="00C34CD0" w:rsidRPr="00C16DE4">
        <w:rPr>
          <w:rFonts w:ascii="Times New Roman" w:hAnsi="Times New Roman" w:cs="Times New Roman"/>
          <w:sz w:val="28"/>
          <w:szCs w:val="28"/>
        </w:rPr>
        <w:t>.</w:t>
      </w:r>
    </w:p>
    <w:p w14:paraId="57442F26" w14:textId="77777777" w:rsidR="00C16DE4" w:rsidRDefault="00C16DE4" w:rsidP="00C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54F77" w14:textId="3EF80AD8" w:rsidR="00FC536E" w:rsidRPr="00C16DE4" w:rsidRDefault="00FC536E" w:rsidP="00C1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6D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66B36" w14:textId="77777777" w:rsidR="00FC536E" w:rsidRPr="00C16DE4" w:rsidRDefault="00FC536E" w:rsidP="00FC536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BCE6F" w14:textId="383BEE0D" w:rsidR="00FC536E" w:rsidRPr="00C16DE4" w:rsidRDefault="00FC536E" w:rsidP="00F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C16D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4CD0" w:rsidRPr="00C16DE4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C34CD0" w:rsidRPr="00C16DE4">
        <w:rPr>
          <w:rFonts w:ascii="Times New Roman" w:hAnsi="Times New Roman" w:cs="Times New Roman"/>
          <w:sz w:val="28"/>
          <w:szCs w:val="28"/>
        </w:rPr>
        <w:t xml:space="preserve"> </w:t>
      </w:r>
      <w:r w:rsidRPr="00C16DE4">
        <w:rPr>
          <w:rFonts w:ascii="Times New Roman" w:hAnsi="Times New Roman" w:cs="Times New Roman"/>
          <w:sz w:val="28"/>
          <w:szCs w:val="28"/>
        </w:rPr>
        <w:t>Глав</w:t>
      </w:r>
      <w:r w:rsidR="00C34CD0" w:rsidRPr="00C16DE4">
        <w:rPr>
          <w:rFonts w:ascii="Times New Roman" w:hAnsi="Times New Roman" w:cs="Times New Roman"/>
          <w:sz w:val="28"/>
          <w:szCs w:val="28"/>
        </w:rPr>
        <w:t>ы</w:t>
      </w:r>
      <w:r w:rsidRPr="00C16DE4">
        <w:rPr>
          <w:rFonts w:ascii="Times New Roman" w:hAnsi="Times New Roman" w:cs="Times New Roman"/>
          <w:sz w:val="28"/>
          <w:szCs w:val="28"/>
        </w:rPr>
        <w:t xml:space="preserve">  </w:t>
      </w:r>
      <w:r w:rsidR="00C34CD0" w:rsidRPr="00C16DE4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C16DE4"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r w:rsidR="00C34CD0" w:rsidRPr="00C16DE4">
        <w:rPr>
          <w:rFonts w:ascii="Times New Roman" w:hAnsi="Times New Roman" w:cs="Times New Roman"/>
          <w:sz w:val="28"/>
          <w:szCs w:val="28"/>
        </w:rPr>
        <w:t xml:space="preserve">Д. В. </w:t>
      </w:r>
      <w:proofErr w:type="spellStart"/>
      <w:r w:rsidR="00C34CD0" w:rsidRPr="00C16DE4">
        <w:rPr>
          <w:rFonts w:ascii="Times New Roman" w:hAnsi="Times New Roman" w:cs="Times New Roman"/>
          <w:sz w:val="28"/>
          <w:szCs w:val="28"/>
        </w:rPr>
        <w:t>Дубейский</w:t>
      </w:r>
      <w:proofErr w:type="spellEnd"/>
    </w:p>
    <w:p w14:paraId="53EB4DAB" w14:textId="77777777" w:rsidR="00FC536E" w:rsidRPr="004F7747" w:rsidRDefault="00FC536E" w:rsidP="00FC536E">
      <w:pPr>
        <w:shd w:val="clear" w:color="auto" w:fill="FFFFFF"/>
        <w:tabs>
          <w:tab w:val="num" w:pos="720"/>
        </w:tabs>
        <w:spacing w:after="0" w:line="240" w:lineRule="auto"/>
        <w:ind w:hanging="1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50F6EB1" w14:textId="77777777" w:rsidR="00FC536E" w:rsidRPr="004F7747" w:rsidRDefault="00FC536E" w:rsidP="00FC536E">
      <w:pPr>
        <w:shd w:val="clear" w:color="auto" w:fill="FFFFFF"/>
        <w:tabs>
          <w:tab w:val="num" w:pos="720"/>
        </w:tabs>
        <w:spacing w:after="0" w:line="240" w:lineRule="auto"/>
        <w:ind w:hanging="1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C164069" w14:textId="77777777" w:rsidR="00FC536E" w:rsidRPr="004F7747" w:rsidRDefault="00FC536E" w:rsidP="00FC536E">
      <w:pPr>
        <w:shd w:val="clear" w:color="auto" w:fill="FFFFFF"/>
        <w:tabs>
          <w:tab w:val="num" w:pos="720"/>
        </w:tabs>
        <w:spacing w:after="0" w:line="240" w:lineRule="auto"/>
        <w:ind w:hanging="1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CB1DA41" w14:textId="77777777" w:rsidR="00FC536E" w:rsidRPr="004F7747" w:rsidRDefault="00FC536E" w:rsidP="00FC536E">
      <w:pPr>
        <w:shd w:val="clear" w:color="auto" w:fill="FFFFFF"/>
        <w:tabs>
          <w:tab w:val="num" w:pos="720"/>
        </w:tabs>
        <w:spacing w:after="0" w:line="240" w:lineRule="auto"/>
        <w:ind w:hanging="1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E0ECEDA" w14:textId="77777777" w:rsidR="00FC536E" w:rsidRPr="004F7747" w:rsidRDefault="00FC536E" w:rsidP="00FC536E">
      <w:pPr>
        <w:shd w:val="clear" w:color="auto" w:fill="FFFFFF"/>
        <w:tabs>
          <w:tab w:val="num" w:pos="720"/>
        </w:tabs>
        <w:spacing w:after="0" w:line="240" w:lineRule="auto"/>
        <w:ind w:hanging="1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69222F80" w14:textId="77777777" w:rsidR="00FC536E" w:rsidRPr="004F7747" w:rsidRDefault="00FC536E" w:rsidP="00FC536E">
      <w:pPr>
        <w:shd w:val="clear" w:color="auto" w:fill="FFFFFF"/>
        <w:tabs>
          <w:tab w:val="num" w:pos="720"/>
        </w:tabs>
        <w:spacing w:after="0" w:line="240" w:lineRule="auto"/>
        <w:ind w:hanging="1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F852514" w14:textId="77777777" w:rsidR="00FC536E" w:rsidRPr="004F7747" w:rsidRDefault="00FC536E" w:rsidP="00FC536E">
      <w:pPr>
        <w:shd w:val="clear" w:color="auto" w:fill="FFFFFF"/>
        <w:tabs>
          <w:tab w:val="num" w:pos="720"/>
        </w:tabs>
        <w:spacing w:after="0" w:line="240" w:lineRule="auto"/>
        <w:ind w:hanging="1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FC536E" w:rsidRPr="004F7747" w:rsidSect="00B5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536E"/>
    <w:rsid w:val="00416ED6"/>
    <w:rsid w:val="004740AD"/>
    <w:rsid w:val="005A77B1"/>
    <w:rsid w:val="006D7EDC"/>
    <w:rsid w:val="008550BF"/>
    <w:rsid w:val="00B56BE0"/>
    <w:rsid w:val="00C16DE4"/>
    <w:rsid w:val="00C34CD0"/>
    <w:rsid w:val="00D9595D"/>
    <w:rsid w:val="00F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BA2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36E"/>
    <w:rPr>
      <w:color w:val="0000FF"/>
      <w:u w:val="single"/>
    </w:rPr>
  </w:style>
  <w:style w:type="paragraph" w:styleId="a4">
    <w:name w:val="No Spacing"/>
    <w:uiPriority w:val="1"/>
    <w:qFormat/>
    <w:rsid w:val="00FC536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44_FZ-o-kontraktnoj-sisteme/glava-3/ss-1/statja-3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889D-F3E7-444A-B27B-169923F4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ПК</cp:lastModifiedBy>
  <cp:revision>9</cp:revision>
  <cp:lastPrinted>2023-06-22T05:30:00Z</cp:lastPrinted>
  <dcterms:created xsi:type="dcterms:W3CDTF">2023-06-22T05:16:00Z</dcterms:created>
  <dcterms:modified xsi:type="dcterms:W3CDTF">2023-07-25T12:13:00Z</dcterms:modified>
</cp:coreProperties>
</file>