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1F" w:rsidRDefault="00D0061F" w:rsidP="00D0061F">
      <w:pPr>
        <w:shd w:val="clear" w:color="auto" w:fill="FFFFFF"/>
        <w:tabs>
          <w:tab w:val="left" w:pos="0"/>
        </w:tabs>
        <w:spacing w:after="0" w:line="240" w:lineRule="auto"/>
        <w:outlineLvl w:val="0"/>
        <w:rPr>
          <w:rFonts w:ascii="Times New Roman" w:hAnsi="Times New Roman"/>
          <w:b/>
          <w:bCs/>
          <w:color w:val="000000"/>
          <w:spacing w:val="-2"/>
          <w:sz w:val="26"/>
          <w:szCs w:val="26"/>
        </w:rPr>
      </w:pPr>
      <w:bookmarkStart w:id="0" w:name="_GoBack"/>
      <w:bookmarkEnd w:id="0"/>
    </w:p>
    <w:p w:rsidR="00D0061F" w:rsidRPr="00D0061F" w:rsidRDefault="00D0061F" w:rsidP="00D0061F">
      <w:pPr>
        <w:shd w:val="clear" w:color="auto" w:fill="FFFFFF"/>
        <w:tabs>
          <w:tab w:val="left" w:pos="0"/>
        </w:tabs>
        <w:spacing w:after="0" w:line="240" w:lineRule="auto"/>
        <w:jc w:val="center"/>
        <w:outlineLvl w:val="0"/>
        <w:rPr>
          <w:rFonts w:ascii="Times New Roman" w:hAnsi="Times New Roman"/>
          <w:b/>
          <w:bCs/>
          <w:color w:val="000000"/>
          <w:spacing w:val="-2"/>
          <w:sz w:val="32"/>
          <w:szCs w:val="32"/>
        </w:rPr>
      </w:pPr>
    </w:p>
    <w:p w:rsidR="00D0061F" w:rsidRPr="00D0061F" w:rsidRDefault="00D0061F" w:rsidP="00D0061F">
      <w:pPr>
        <w:shd w:val="clear" w:color="auto" w:fill="FFFFFF"/>
        <w:tabs>
          <w:tab w:val="left" w:pos="0"/>
        </w:tabs>
        <w:spacing w:after="0" w:line="240" w:lineRule="auto"/>
        <w:jc w:val="center"/>
        <w:outlineLvl w:val="0"/>
        <w:rPr>
          <w:rFonts w:ascii="Times New Roman" w:hAnsi="Times New Roman"/>
          <w:b/>
          <w:bCs/>
          <w:color w:val="000000"/>
          <w:spacing w:val="-2"/>
          <w:sz w:val="32"/>
          <w:szCs w:val="32"/>
        </w:rPr>
      </w:pPr>
      <w:r w:rsidRPr="00D0061F">
        <w:rPr>
          <w:rFonts w:ascii="Times New Roman" w:hAnsi="Times New Roman"/>
          <w:b/>
          <w:bCs/>
          <w:color w:val="000000"/>
          <w:spacing w:val="-2"/>
          <w:sz w:val="32"/>
          <w:szCs w:val="32"/>
        </w:rPr>
        <w:t>СОБРАНИЕ ДЕПУТАТОВ</w:t>
      </w:r>
    </w:p>
    <w:p w:rsidR="00D0061F" w:rsidRPr="00D0061F" w:rsidRDefault="00D0061F" w:rsidP="00D0061F">
      <w:pPr>
        <w:shd w:val="clear" w:color="auto" w:fill="FFFFFF"/>
        <w:tabs>
          <w:tab w:val="left" w:pos="709"/>
        </w:tabs>
        <w:spacing w:after="0" w:line="240" w:lineRule="auto"/>
        <w:jc w:val="center"/>
        <w:outlineLvl w:val="0"/>
        <w:rPr>
          <w:rFonts w:ascii="Times New Roman" w:hAnsi="Times New Roman"/>
          <w:sz w:val="32"/>
          <w:szCs w:val="32"/>
        </w:rPr>
      </w:pPr>
      <w:r w:rsidRPr="00D0061F">
        <w:rPr>
          <w:rFonts w:ascii="Times New Roman" w:hAnsi="Times New Roman"/>
          <w:b/>
          <w:bCs/>
          <w:color w:val="000000"/>
          <w:sz w:val="32"/>
          <w:szCs w:val="32"/>
        </w:rPr>
        <w:t xml:space="preserve">МАЛОЛОКНЯНСКОГО </w:t>
      </w:r>
      <w:r w:rsidRPr="00D0061F">
        <w:rPr>
          <w:rFonts w:ascii="Times New Roman" w:hAnsi="Times New Roman"/>
          <w:b/>
          <w:bCs/>
          <w:color w:val="000000"/>
          <w:spacing w:val="1"/>
          <w:sz w:val="32"/>
          <w:szCs w:val="32"/>
        </w:rPr>
        <w:t>СЕЛЬСОВЕТА</w:t>
      </w:r>
    </w:p>
    <w:p w:rsidR="00D0061F" w:rsidRPr="00D0061F" w:rsidRDefault="00D0061F" w:rsidP="00D0061F">
      <w:pPr>
        <w:shd w:val="clear" w:color="auto" w:fill="FFFFFF"/>
        <w:tabs>
          <w:tab w:val="left" w:leader="underscore" w:pos="9360"/>
        </w:tabs>
        <w:spacing w:after="0" w:line="240" w:lineRule="auto"/>
        <w:jc w:val="center"/>
        <w:rPr>
          <w:rFonts w:ascii="Times New Roman" w:hAnsi="Times New Roman"/>
          <w:b/>
          <w:bCs/>
          <w:color w:val="000000"/>
          <w:sz w:val="32"/>
          <w:szCs w:val="32"/>
        </w:rPr>
      </w:pPr>
      <w:r w:rsidRPr="00D0061F">
        <w:rPr>
          <w:rFonts w:ascii="Times New Roman" w:hAnsi="Times New Roman"/>
          <w:b/>
          <w:bCs/>
          <w:color w:val="000000"/>
          <w:sz w:val="32"/>
          <w:szCs w:val="32"/>
        </w:rPr>
        <w:t xml:space="preserve">СУДЖАНСКОГО РАЙОНА  </w:t>
      </w:r>
      <w:r w:rsidRPr="00D0061F">
        <w:rPr>
          <w:rFonts w:ascii="Times New Roman" w:hAnsi="Times New Roman"/>
          <w:sz w:val="32"/>
          <w:szCs w:val="32"/>
        </w:rPr>
        <w:t xml:space="preserve"> </w:t>
      </w:r>
    </w:p>
    <w:p w:rsidR="00D0061F" w:rsidRDefault="00D0061F" w:rsidP="00D0061F">
      <w:pPr>
        <w:shd w:val="clear" w:color="auto" w:fill="FFFFFF"/>
        <w:spacing w:after="0" w:line="240" w:lineRule="auto"/>
        <w:jc w:val="center"/>
        <w:outlineLvl w:val="0"/>
        <w:rPr>
          <w:rFonts w:ascii="Times New Roman" w:hAnsi="Times New Roman"/>
          <w:b/>
          <w:bCs/>
          <w:color w:val="000000"/>
          <w:sz w:val="26"/>
          <w:szCs w:val="26"/>
        </w:rPr>
      </w:pPr>
    </w:p>
    <w:p w:rsidR="00D0061F" w:rsidRPr="00D0061F" w:rsidRDefault="00D0061F" w:rsidP="00D0061F">
      <w:pPr>
        <w:shd w:val="clear" w:color="auto" w:fill="FFFFFF"/>
        <w:spacing w:after="0" w:line="240" w:lineRule="auto"/>
        <w:jc w:val="center"/>
        <w:outlineLvl w:val="0"/>
        <w:rPr>
          <w:rFonts w:ascii="Times New Roman" w:hAnsi="Times New Roman"/>
          <w:b/>
          <w:bCs/>
          <w:color w:val="000000"/>
          <w:spacing w:val="-4"/>
          <w:sz w:val="32"/>
          <w:szCs w:val="32"/>
        </w:rPr>
      </w:pPr>
      <w:r w:rsidRPr="00D0061F">
        <w:rPr>
          <w:rFonts w:ascii="Times New Roman" w:hAnsi="Times New Roman"/>
          <w:b/>
          <w:bCs/>
          <w:color w:val="000000"/>
          <w:spacing w:val="-4"/>
          <w:sz w:val="32"/>
          <w:szCs w:val="32"/>
        </w:rPr>
        <w:t>РЕШЕНИЕ</w:t>
      </w:r>
    </w:p>
    <w:p w:rsidR="00D0061F" w:rsidRDefault="00D0061F" w:rsidP="00D0061F">
      <w:pPr>
        <w:pStyle w:val="2"/>
        <w:spacing w:after="0" w:line="240" w:lineRule="auto"/>
        <w:ind w:left="0"/>
        <w:jc w:val="both"/>
        <w:rPr>
          <w:bCs/>
          <w:sz w:val="26"/>
          <w:szCs w:val="26"/>
          <w:lang w:val="ru-RU"/>
        </w:rPr>
      </w:pPr>
    </w:p>
    <w:p w:rsidR="00D0061F" w:rsidRPr="00D0061F" w:rsidRDefault="00D0061F" w:rsidP="00D0061F">
      <w:pPr>
        <w:pStyle w:val="2"/>
        <w:spacing w:after="0" w:line="240" w:lineRule="auto"/>
        <w:ind w:left="0"/>
        <w:rPr>
          <w:b/>
          <w:bCs/>
          <w:sz w:val="32"/>
          <w:szCs w:val="32"/>
          <w:lang w:val="ru-RU"/>
        </w:rPr>
      </w:pPr>
      <w:r>
        <w:rPr>
          <w:b/>
          <w:bCs/>
          <w:sz w:val="32"/>
          <w:szCs w:val="32"/>
          <w:lang w:val="ru-RU"/>
        </w:rPr>
        <w:t>о</w:t>
      </w:r>
      <w:r w:rsidRPr="00D0061F">
        <w:rPr>
          <w:b/>
          <w:bCs/>
          <w:sz w:val="32"/>
          <w:szCs w:val="32"/>
          <w:lang w:val="ru-RU"/>
        </w:rPr>
        <w:t>т</w:t>
      </w:r>
      <w:r>
        <w:rPr>
          <w:b/>
          <w:bCs/>
          <w:sz w:val="32"/>
          <w:szCs w:val="32"/>
          <w:lang w:val="ru-RU"/>
        </w:rPr>
        <w:t xml:space="preserve"> </w:t>
      </w:r>
      <w:r w:rsidRPr="00D0061F">
        <w:rPr>
          <w:b/>
          <w:bCs/>
          <w:sz w:val="32"/>
          <w:szCs w:val="32"/>
          <w:lang w:val="ru-RU"/>
        </w:rPr>
        <w:t>28июня</w:t>
      </w:r>
      <w:r>
        <w:rPr>
          <w:b/>
          <w:bCs/>
          <w:sz w:val="32"/>
          <w:szCs w:val="32"/>
          <w:lang w:val="ru-RU"/>
        </w:rPr>
        <w:t xml:space="preserve"> </w:t>
      </w:r>
      <w:r w:rsidRPr="00D0061F">
        <w:rPr>
          <w:b/>
          <w:bCs/>
          <w:sz w:val="32"/>
          <w:szCs w:val="32"/>
          <w:lang w:val="ru-RU"/>
        </w:rPr>
        <w:t>2022</w:t>
      </w:r>
      <w:r>
        <w:rPr>
          <w:b/>
          <w:bCs/>
          <w:sz w:val="32"/>
          <w:szCs w:val="32"/>
          <w:lang w:val="ru-RU"/>
        </w:rPr>
        <w:t xml:space="preserve"> </w:t>
      </w:r>
      <w:r w:rsidRPr="00D0061F">
        <w:rPr>
          <w:b/>
          <w:bCs/>
          <w:sz w:val="32"/>
          <w:szCs w:val="32"/>
          <w:lang w:val="ru-RU"/>
        </w:rPr>
        <w:t>года</w:t>
      </w:r>
      <w:r w:rsidRPr="00D0061F">
        <w:rPr>
          <w:b/>
          <w:bCs/>
          <w:sz w:val="32"/>
          <w:szCs w:val="32"/>
          <w:lang w:val="ru-RU"/>
        </w:rPr>
        <w:t xml:space="preserve">                                             </w:t>
      </w:r>
      <w:r>
        <w:rPr>
          <w:b/>
          <w:bCs/>
          <w:sz w:val="32"/>
          <w:szCs w:val="32"/>
          <w:lang w:val="ru-RU"/>
        </w:rPr>
        <w:t xml:space="preserve">           </w:t>
      </w:r>
      <w:r w:rsidRPr="00D0061F">
        <w:rPr>
          <w:b/>
          <w:bCs/>
          <w:sz w:val="32"/>
          <w:szCs w:val="32"/>
          <w:lang w:val="ru-RU"/>
        </w:rPr>
        <w:t xml:space="preserve"> № 20                                                                       </w:t>
      </w:r>
    </w:p>
    <w:p w:rsidR="00D0061F" w:rsidRDefault="00D0061F" w:rsidP="00D0061F">
      <w:pPr>
        <w:pStyle w:val="2"/>
        <w:spacing w:after="0" w:line="240" w:lineRule="auto"/>
        <w:ind w:left="0"/>
        <w:jc w:val="both"/>
        <w:rPr>
          <w:bCs/>
          <w:sz w:val="26"/>
          <w:szCs w:val="26"/>
          <w:lang w:val="ru-RU"/>
        </w:rPr>
      </w:pPr>
    </w:p>
    <w:p w:rsidR="00D0061F" w:rsidRDefault="00D0061F" w:rsidP="00D0061F">
      <w:pPr>
        <w:pStyle w:val="2"/>
        <w:spacing w:after="0" w:line="240" w:lineRule="auto"/>
        <w:ind w:left="0"/>
        <w:jc w:val="both"/>
        <w:rPr>
          <w:bCs/>
          <w:sz w:val="26"/>
          <w:szCs w:val="26"/>
          <w:lang w:val="ru-RU"/>
        </w:rPr>
      </w:pPr>
    </w:p>
    <w:p w:rsidR="00D0061F" w:rsidRDefault="00D0061F" w:rsidP="00D0061F">
      <w:pPr>
        <w:pStyle w:val="2"/>
        <w:spacing w:after="0" w:line="240" w:lineRule="auto"/>
        <w:ind w:left="0"/>
        <w:jc w:val="both"/>
        <w:rPr>
          <w:bCs/>
          <w:sz w:val="26"/>
          <w:szCs w:val="26"/>
          <w:lang w:val="ru-RU"/>
        </w:rPr>
      </w:pPr>
    </w:p>
    <w:p w:rsidR="00D0061F" w:rsidRPr="00D0061F" w:rsidRDefault="00D0061F" w:rsidP="00D0061F">
      <w:pPr>
        <w:spacing w:after="0" w:line="240" w:lineRule="auto"/>
        <w:jc w:val="center"/>
        <w:rPr>
          <w:rFonts w:ascii="Times New Roman" w:hAnsi="Times New Roman"/>
          <w:b/>
          <w:sz w:val="32"/>
          <w:szCs w:val="32"/>
        </w:rPr>
      </w:pPr>
      <w:r w:rsidRPr="00D0061F">
        <w:rPr>
          <w:rFonts w:ascii="Times New Roman" w:hAnsi="Times New Roman"/>
          <w:b/>
          <w:sz w:val="32"/>
          <w:szCs w:val="32"/>
        </w:rPr>
        <w:t>«О внесении изменений и дополнений в Устав муниципального образования «Малолокнянский сельсовет» Суджанского района Курской области»</w:t>
      </w:r>
    </w:p>
    <w:p w:rsidR="00D0061F" w:rsidRDefault="00D0061F" w:rsidP="00D0061F">
      <w:pPr>
        <w:pStyle w:val="ConsPlusNormal"/>
        <w:ind w:firstLine="540"/>
        <w:jc w:val="both"/>
        <w:rPr>
          <w:rFonts w:ascii="Times New Roman" w:hAnsi="Times New Roman" w:cs="Times New Roman"/>
          <w:sz w:val="26"/>
          <w:szCs w:val="26"/>
        </w:rPr>
      </w:pPr>
    </w:p>
    <w:p w:rsidR="00D0061F" w:rsidRDefault="00D0061F" w:rsidP="00D0061F">
      <w:pPr>
        <w:pStyle w:val="ConsPlusNormal"/>
        <w:ind w:firstLine="540"/>
        <w:jc w:val="both"/>
        <w:rPr>
          <w:rFonts w:ascii="Times New Roman" w:hAnsi="Times New Roman" w:cs="Times New Roman"/>
          <w:sz w:val="26"/>
          <w:szCs w:val="26"/>
        </w:rPr>
      </w:pPr>
    </w:p>
    <w:p w:rsidR="00D0061F" w:rsidRDefault="00D0061F" w:rsidP="00D0061F">
      <w:pPr>
        <w:spacing w:after="0" w:line="240" w:lineRule="auto"/>
        <w:ind w:firstLine="1134"/>
        <w:jc w:val="both"/>
        <w:rPr>
          <w:rFonts w:ascii="Times New Roman" w:hAnsi="Times New Roman"/>
          <w:sz w:val="26"/>
          <w:szCs w:val="26"/>
        </w:rPr>
      </w:pPr>
      <w:proofErr w:type="gramStart"/>
      <w:r>
        <w:rPr>
          <w:rFonts w:ascii="Times New Roman" w:hAnsi="Times New Roman"/>
          <w:sz w:val="26"/>
          <w:szCs w:val="26"/>
        </w:rPr>
        <w:t>В целях приведения в соответствие с действующим законодательством Устава муниципального образования «Малолокнянский сельсовет» Суджанского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учетом внесенных изменений и дополнений), Уставом муниципального образования «Малолокнянский сельсовет» Суджанского района</w:t>
      </w:r>
      <w:proofErr w:type="gramEnd"/>
      <w:r>
        <w:rPr>
          <w:rFonts w:ascii="Times New Roman" w:hAnsi="Times New Roman"/>
          <w:sz w:val="26"/>
          <w:szCs w:val="26"/>
        </w:rPr>
        <w:t xml:space="preserve"> Курской области Собрание депутатов Малолокнянского сельсовета Суджанского района </w:t>
      </w:r>
      <w:r>
        <w:rPr>
          <w:rFonts w:ascii="Times New Roman" w:hAnsi="Times New Roman"/>
          <w:sz w:val="26"/>
          <w:szCs w:val="26"/>
        </w:rPr>
        <w:t xml:space="preserve">  </w:t>
      </w:r>
      <w:r w:rsidRPr="00D0061F">
        <w:rPr>
          <w:rFonts w:ascii="Times New Roman" w:hAnsi="Times New Roman"/>
          <w:b/>
          <w:sz w:val="26"/>
          <w:szCs w:val="26"/>
        </w:rPr>
        <w:t>РЕШИЛО</w:t>
      </w:r>
      <w:r>
        <w:rPr>
          <w:rFonts w:ascii="Times New Roman" w:hAnsi="Times New Roman"/>
          <w:sz w:val="26"/>
          <w:szCs w:val="26"/>
        </w:rPr>
        <w:t>:</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b/>
          <w:sz w:val="26"/>
          <w:szCs w:val="26"/>
        </w:rPr>
        <w:t>1.</w:t>
      </w:r>
      <w:r>
        <w:rPr>
          <w:rFonts w:ascii="Times New Roman" w:hAnsi="Times New Roman"/>
          <w:sz w:val="26"/>
          <w:szCs w:val="26"/>
        </w:rPr>
        <w:t xml:space="preserve"> Внести в Устав муниципального образования «Малолокнянский сельсовет» Суджанского района Курской области следующие изменения и дополнения:</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 xml:space="preserve">1)  в пункте 9 части 1 статьи </w:t>
      </w:r>
      <w:r>
        <w:rPr>
          <w:rFonts w:ascii="Times New Roman" w:hAnsi="Times New Roman"/>
          <w:b/>
          <w:sz w:val="26"/>
          <w:szCs w:val="26"/>
        </w:rPr>
        <w:t>4</w:t>
      </w:r>
      <w:r>
        <w:rPr>
          <w:rFonts w:ascii="Times New Roman" w:hAnsi="Times New Roman"/>
          <w:sz w:val="26"/>
          <w:szCs w:val="26"/>
        </w:rPr>
        <w:t xml:space="preserve"> «Вопросы местного значения Малолокнянского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Малолокнянского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b/>
          <w:sz w:val="26"/>
          <w:szCs w:val="26"/>
        </w:rPr>
        <w:t xml:space="preserve">        2)</w:t>
      </w:r>
      <w:r>
        <w:rPr>
          <w:rFonts w:ascii="Times New Roman" w:hAnsi="Times New Roman"/>
          <w:sz w:val="26"/>
          <w:szCs w:val="26"/>
        </w:rPr>
        <w:t xml:space="preserve"> в наименовании статьи </w:t>
      </w:r>
      <w:r>
        <w:rPr>
          <w:rFonts w:ascii="Times New Roman" w:hAnsi="Times New Roman"/>
          <w:b/>
          <w:sz w:val="26"/>
          <w:szCs w:val="26"/>
        </w:rPr>
        <w:t>7</w:t>
      </w:r>
      <w:r>
        <w:rPr>
          <w:rFonts w:ascii="Times New Roman" w:hAnsi="Times New Roman"/>
          <w:sz w:val="26"/>
          <w:szCs w:val="26"/>
        </w:rPr>
        <w:t xml:space="preserve"> «Взаимодействие органов Малолокнянского сельсовета» слова «Малолокнянского сельсовета» заменить словами «местного самоуправления Малолокнянского сельсовета»;</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3)</w:t>
      </w:r>
      <w:r>
        <w:rPr>
          <w:rFonts w:ascii="Times New Roman" w:hAnsi="Times New Roman"/>
          <w:sz w:val="26"/>
          <w:szCs w:val="26"/>
        </w:rPr>
        <w:t xml:space="preserve"> статья </w:t>
      </w:r>
      <w:r>
        <w:rPr>
          <w:rFonts w:ascii="Times New Roman" w:hAnsi="Times New Roman"/>
          <w:b/>
          <w:sz w:val="26"/>
          <w:szCs w:val="26"/>
        </w:rPr>
        <w:t>10</w:t>
      </w:r>
      <w:r>
        <w:rPr>
          <w:rFonts w:ascii="Times New Roman" w:hAnsi="Times New Roman"/>
          <w:sz w:val="26"/>
          <w:szCs w:val="26"/>
        </w:rPr>
        <w:t xml:space="preserve"> «Местный референдум»:</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а) в абзаце 2 части 4 слова «федеральным законом и принимаемым»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б) в части 10 слова «федеральным законом и принимаемыми» заменить слова «Федеральным законом от 12 июня 2002 года № 67-ФЗ «Об </w:t>
      </w:r>
      <w:r>
        <w:rPr>
          <w:rFonts w:ascii="Times New Roman" w:hAnsi="Times New Roman"/>
          <w:sz w:val="26"/>
          <w:szCs w:val="26"/>
        </w:rPr>
        <w:lastRenderedPageBreak/>
        <w:t>основных гарантиях избирательных прав и права на участие в референдуме граждан Российской Федерации» и принимаемыми»;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4)</w:t>
      </w:r>
      <w:r>
        <w:rPr>
          <w:rFonts w:ascii="Times New Roman" w:hAnsi="Times New Roman"/>
          <w:sz w:val="26"/>
          <w:szCs w:val="26"/>
        </w:rPr>
        <w:t xml:space="preserve"> в части 4 статьи </w:t>
      </w:r>
      <w:r>
        <w:rPr>
          <w:rFonts w:ascii="Times New Roman" w:hAnsi="Times New Roman"/>
          <w:b/>
          <w:sz w:val="26"/>
          <w:szCs w:val="26"/>
        </w:rPr>
        <w:t>11</w:t>
      </w:r>
      <w:r>
        <w:rPr>
          <w:rFonts w:ascii="Times New Roman" w:hAnsi="Times New Roman"/>
          <w:sz w:val="26"/>
          <w:szCs w:val="26"/>
        </w:rPr>
        <w:t xml:space="preserve"> «Муниципальные выборы»  слова «федеральным законом и принимаемыми» заменить слова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5)</w:t>
      </w:r>
      <w:r>
        <w:rPr>
          <w:rFonts w:ascii="Times New Roman" w:hAnsi="Times New Roman"/>
          <w:sz w:val="26"/>
          <w:szCs w:val="26"/>
        </w:rPr>
        <w:t xml:space="preserve"> в части 7 статьи </w:t>
      </w:r>
      <w:r>
        <w:rPr>
          <w:rFonts w:ascii="Times New Roman" w:hAnsi="Times New Roman"/>
          <w:b/>
          <w:sz w:val="26"/>
          <w:szCs w:val="26"/>
        </w:rPr>
        <w:t>12</w:t>
      </w:r>
      <w:r>
        <w:rPr>
          <w:rFonts w:ascii="Times New Roman" w:hAnsi="Times New Roman"/>
          <w:sz w:val="26"/>
          <w:szCs w:val="26"/>
        </w:rPr>
        <w:t xml:space="preserve"> «Голосование по отзыву депутата Собрания депутатов Малолокнянского сельсовета Суджанского района, Главы Малолокнянского сельсовета Суджанского района» слов « в избирательном округе, муниципальном образовании» заменить словами « в избирательном округе, Малолокнянском сельсовете Суджанского района»;</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6)</w:t>
      </w:r>
      <w:r>
        <w:rPr>
          <w:rFonts w:ascii="Times New Roman" w:hAnsi="Times New Roman"/>
          <w:sz w:val="26"/>
          <w:szCs w:val="26"/>
        </w:rPr>
        <w:t xml:space="preserve"> в статьи </w:t>
      </w:r>
      <w:r>
        <w:rPr>
          <w:rFonts w:ascii="Times New Roman" w:hAnsi="Times New Roman"/>
          <w:b/>
          <w:sz w:val="26"/>
          <w:szCs w:val="26"/>
        </w:rPr>
        <w:t>16</w:t>
      </w:r>
      <w:r>
        <w:rPr>
          <w:rFonts w:ascii="Times New Roman" w:hAnsi="Times New Roman"/>
          <w:sz w:val="26"/>
          <w:szCs w:val="26"/>
        </w:rPr>
        <w:t xml:space="preserve"> «Публичные слушанья, общественные обсуждения»:</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а) часть 3.1 изложить в следующей редакции: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Малолокнянского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Малолокнянского сельсовета в информационно-телекоммуникационной сети «Интернет» с учетом положений Федерального закона от 9 февраля 2009 года №8-ФЗ</w:t>
      </w:r>
      <w:proofErr w:type="gramEnd"/>
      <w:r>
        <w:rPr>
          <w:rFonts w:ascii="Times New Roman" w:hAnsi="Times New Roman"/>
          <w:sz w:val="26"/>
          <w:szCs w:val="26"/>
        </w:rPr>
        <w:t xml:space="preserve"> «</w:t>
      </w:r>
      <w:proofErr w:type="gramStart"/>
      <w:r>
        <w:rPr>
          <w:rFonts w:ascii="Times New Roman" w:hAnsi="Times New Roman"/>
          <w:sz w:val="26"/>
          <w:szCs w:val="26"/>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Малолокнянского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Малолокнянского сельсовета, опубликование (обнародование) результатов публичных слушаний, включая мотивированное обоснование</w:t>
      </w:r>
      <w:proofErr w:type="gramEnd"/>
      <w:r>
        <w:rPr>
          <w:rFonts w:ascii="Times New Roman" w:hAnsi="Times New Roman"/>
          <w:sz w:val="26"/>
          <w:szCs w:val="26"/>
        </w:rPr>
        <w:t xml:space="preserve"> принятых решений, в том числе посредством их размещения на официальном сайте.</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Для размещения материалов и информации, указанных в абзаце первом настоящей части, обеспечения возможности представления жителями Малолокнянского сельсовета своих замечаний и предложений по проекту муниципального правового акта, а также для участия жителей Малолокнянского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б) часть 7 изложить в следующей редакции: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sz w:val="26"/>
          <w:szCs w:val="26"/>
        </w:rPr>
        <w:t>.»;</w:t>
      </w:r>
    </w:p>
    <w:p w:rsidR="00D0061F" w:rsidRDefault="00D0061F" w:rsidP="00D0061F">
      <w:pPr>
        <w:spacing w:after="0" w:line="240" w:lineRule="auto"/>
        <w:ind w:firstLine="1134"/>
        <w:jc w:val="both"/>
        <w:rPr>
          <w:rFonts w:ascii="Times New Roman" w:hAnsi="Times New Roman"/>
          <w:sz w:val="26"/>
          <w:szCs w:val="26"/>
        </w:rPr>
      </w:pPr>
      <w:proofErr w:type="gramEnd"/>
      <w:r>
        <w:rPr>
          <w:rFonts w:ascii="Times New Roman" w:hAnsi="Times New Roman"/>
          <w:sz w:val="26"/>
          <w:szCs w:val="26"/>
        </w:rPr>
        <w:t xml:space="preserve">        </w:t>
      </w:r>
      <w:r>
        <w:rPr>
          <w:rFonts w:ascii="Times New Roman" w:hAnsi="Times New Roman"/>
          <w:b/>
          <w:sz w:val="26"/>
          <w:szCs w:val="26"/>
        </w:rPr>
        <w:t>7)</w:t>
      </w:r>
      <w:r>
        <w:rPr>
          <w:rFonts w:ascii="Times New Roman" w:hAnsi="Times New Roman"/>
          <w:sz w:val="26"/>
          <w:szCs w:val="26"/>
        </w:rPr>
        <w:t xml:space="preserve"> пункт 7 части 4 статьи </w:t>
      </w:r>
      <w:r>
        <w:rPr>
          <w:rFonts w:ascii="Times New Roman" w:hAnsi="Times New Roman"/>
          <w:b/>
          <w:sz w:val="26"/>
          <w:szCs w:val="26"/>
        </w:rPr>
        <w:t>25</w:t>
      </w:r>
      <w:r>
        <w:rPr>
          <w:rFonts w:ascii="Times New Roman" w:hAnsi="Times New Roman"/>
          <w:sz w:val="26"/>
          <w:szCs w:val="26"/>
        </w:rPr>
        <w:t xml:space="preserve"> «Статус депутата Собрания депутатов Малолокнянского сельсовета Суджанского района» изложить в следующей редакции: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 xml:space="preserve">7) прекращения гражданства Российской Федерации либо гражданства иностранного государства-участника международного договора </w:t>
      </w:r>
      <w:r>
        <w:rPr>
          <w:rFonts w:ascii="Times New Roman" w:hAnsi="Times New Roman"/>
          <w:sz w:val="26"/>
          <w:szCs w:val="26"/>
        </w:rPr>
        <w:lastRenderedPageBreak/>
        <w:t>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w:t>
      </w:r>
      <w:proofErr w:type="gramEnd"/>
      <w:r>
        <w:rPr>
          <w:rFonts w:ascii="Times New Roman" w:hAnsi="Times New Roman"/>
          <w:sz w:val="26"/>
          <w:szCs w:val="26"/>
        </w:rPr>
        <w:t xml:space="preserve"> Федерации»;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b/>
          <w:sz w:val="26"/>
          <w:szCs w:val="26"/>
        </w:rPr>
        <w:t xml:space="preserve">        8)</w:t>
      </w:r>
      <w:r>
        <w:rPr>
          <w:rFonts w:ascii="Times New Roman" w:hAnsi="Times New Roman"/>
          <w:sz w:val="26"/>
          <w:szCs w:val="26"/>
        </w:rPr>
        <w:t xml:space="preserve"> пункт 8 части 2 статьи </w:t>
      </w:r>
      <w:r>
        <w:rPr>
          <w:rFonts w:ascii="Times New Roman" w:hAnsi="Times New Roman"/>
          <w:b/>
          <w:sz w:val="26"/>
          <w:szCs w:val="26"/>
        </w:rPr>
        <w:t>32</w:t>
      </w:r>
      <w:r>
        <w:rPr>
          <w:rFonts w:ascii="Times New Roman" w:hAnsi="Times New Roman"/>
          <w:sz w:val="26"/>
          <w:szCs w:val="26"/>
        </w:rPr>
        <w:t xml:space="preserve"> «Досрочное прекращение полномочий Главы Малолокнянского сельсовета Суджанского района» изложить в следующей редакции: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«8)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b/>
          <w:sz w:val="26"/>
          <w:szCs w:val="26"/>
        </w:rPr>
        <w:t xml:space="preserve">        9)</w:t>
      </w:r>
      <w:r>
        <w:rPr>
          <w:rFonts w:ascii="Times New Roman" w:hAnsi="Times New Roman"/>
          <w:sz w:val="26"/>
          <w:szCs w:val="26"/>
        </w:rPr>
        <w:t xml:space="preserve"> абзац 3 части 5 статьи</w:t>
      </w:r>
      <w:r>
        <w:rPr>
          <w:rFonts w:ascii="Times New Roman" w:hAnsi="Times New Roman"/>
          <w:b/>
          <w:sz w:val="26"/>
          <w:szCs w:val="26"/>
        </w:rPr>
        <w:t xml:space="preserve"> 35</w:t>
      </w:r>
      <w:r>
        <w:rPr>
          <w:rFonts w:ascii="Times New Roman" w:hAnsi="Times New Roman"/>
          <w:sz w:val="26"/>
          <w:szCs w:val="26"/>
        </w:rPr>
        <w:t xml:space="preserve"> «Администрация Малолокнянского сельсовета Суджанского района» изложить в следующей редакции: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Pr>
          <w:rFonts w:ascii="Times New Roman" w:hAnsi="Times New Roman"/>
          <w:sz w:val="26"/>
          <w:szCs w:val="26"/>
        </w:rPr>
        <w:t>.»</w:t>
      </w:r>
      <w:proofErr w:type="gramEnd"/>
      <w:r>
        <w:rPr>
          <w:rFonts w:ascii="Times New Roman" w:hAnsi="Times New Roman"/>
          <w:sz w:val="26"/>
          <w:szCs w:val="26"/>
        </w:rPr>
        <w:t>;</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10)</w:t>
      </w:r>
      <w:r>
        <w:rPr>
          <w:rFonts w:ascii="Times New Roman" w:hAnsi="Times New Roman"/>
          <w:sz w:val="26"/>
          <w:szCs w:val="26"/>
        </w:rPr>
        <w:t xml:space="preserve"> часть 1 статьи </w:t>
      </w:r>
      <w:r>
        <w:rPr>
          <w:rFonts w:ascii="Times New Roman" w:hAnsi="Times New Roman"/>
          <w:b/>
          <w:sz w:val="26"/>
          <w:szCs w:val="26"/>
        </w:rPr>
        <w:t>36-1</w:t>
      </w:r>
      <w:r>
        <w:rPr>
          <w:rFonts w:ascii="Times New Roman" w:hAnsi="Times New Roman"/>
          <w:sz w:val="26"/>
          <w:szCs w:val="26"/>
        </w:rPr>
        <w:t xml:space="preserve"> «полномочия Ревизионной комиссии Малолокнянского сельсовета Суджанского района изложить в следующей редакции: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«1. К основным полномочиям Ревизионной комиссии Малолокнянского сельсовета Суджанского района относятся:</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ascii="Times New Roman" w:hAnsi="Times New Roman"/>
          <w:sz w:val="26"/>
          <w:szCs w:val="26"/>
        </w:rPr>
        <w:t>дств в сл</w:t>
      </w:r>
      <w:proofErr w:type="gramEnd"/>
      <w:r>
        <w:rPr>
          <w:rFonts w:ascii="Times New Roman" w:hAnsi="Times New Roman"/>
          <w:sz w:val="26"/>
          <w:szCs w:val="26"/>
        </w:rPr>
        <w:t>учаях, предусмотренных законодательством Российской Федерации;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2) экспертиза проектов местного бюджета, проверка  и анализ обоснованности его показателей;</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3) внешняя проверка годового отчета об исполнении местного бюджета;</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5) оценка эффективности формирования муниципальной собственности, управления и распоряжения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6) оценка эффективности предоставления налоговых и иных льгот и преимуществ, бюджетных кредитов за счет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Pr>
          <w:rFonts w:ascii="Times New Roman" w:hAnsi="Times New Roman"/>
          <w:sz w:val="26"/>
          <w:szCs w:val="26"/>
        </w:rPr>
        <w:t>ств др</w:t>
      </w:r>
      <w:proofErr w:type="gramEnd"/>
      <w:r>
        <w:rPr>
          <w:rFonts w:ascii="Times New Roman" w:hAnsi="Times New Roman"/>
          <w:sz w:val="26"/>
          <w:szCs w:val="26"/>
        </w:rPr>
        <w:t xml:space="preserve">угими способами по сделкам, </w:t>
      </w:r>
      <w:r>
        <w:rPr>
          <w:rFonts w:ascii="Times New Roman" w:hAnsi="Times New Roman"/>
          <w:sz w:val="26"/>
          <w:szCs w:val="26"/>
        </w:rPr>
        <w:lastRenderedPageBreak/>
        <w:t>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7) экспертиза проектов муниципальных правовых актов в части, касающейся расходных обязательств Малолокнянского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8) анализ и мониторинг бюджетного процесса в Малолокнянском сельсовете, в том числе подготовка предложений по устранению выявленных отклонений в бюджетном процессе и совершению бюджетного законодательства Российской Федерации;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Малолокнянского сельсовета Суджанского района и Главе Малолокнянского сельсовета Суджанского района;</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10) осуществление контроля за состоянием  муниципального внутреннего и внешнего долга;</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11) оценка реализуемости, рисков и результатов достижения целей социально-экономического развития Малолокнянского сельсовета, предусмотренных документами стратегического планирования Малолокнянского сельсовета, в пределах компетенции Ревизионной комиссии Малолокнянского сельсовета Суджанского района;</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12) участие в пределах полномочий в мероприятиях, направленных на противодействие  коррупции;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Малолокнянского сельсовета Суджанского района»;</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b/>
          <w:sz w:val="26"/>
          <w:szCs w:val="26"/>
        </w:rPr>
        <w:t xml:space="preserve">        11)</w:t>
      </w:r>
      <w:r>
        <w:rPr>
          <w:rFonts w:ascii="Times New Roman" w:hAnsi="Times New Roman"/>
          <w:sz w:val="26"/>
          <w:szCs w:val="26"/>
        </w:rPr>
        <w:t xml:space="preserve"> часть 7 статьи</w:t>
      </w:r>
      <w:r>
        <w:rPr>
          <w:rFonts w:ascii="Times New Roman" w:hAnsi="Times New Roman"/>
          <w:b/>
          <w:sz w:val="26"/>
          <w:szCs w:val="26"/>
        </w:rPr>
        <w:t xml:space="preserve"> 60</w:t>
      </w:r>
      <w:r>
        <w:rPr>
          <w:rFonts w:ascii="Times New Roman" w:hAnsi="Times New Roman"/>
          <w:sz w:val="26"/>
          <w:szCs w:val="26"/>
        </w:rPr>
        <w:t xml:space="preserve"> «Порядок принятия Устава Малолокнянского сельсовета, решения о внесении изменений и (или) дополнений в Устав Малолокнянского сельсовета» изложить в следующей редакции:</w:t>
      </w:r>
    </w:p>
    <w:p w:rsidR="00D0061F" w:rsidRDefault="00D0061F" w:rsidP="00D0061F">
      <w:pPr>
        <w:spacing w:after="0" w:line="240" w:lineRule="auto"/>
        <w:ind w:firstLine="1134"/>
        <w:jc w:val="both"/>
        <w:rPr>
          <w:rFonts w:ascii="Times New Roman" w:hAnsi="Times New Roman"/>
          <w:sz w:val="26"/>
          <w:szCs w:val="26"/>
        </w:rPr>
      </w:pPr>
      <w:r>
        <w:rPr>
          <w:rFonts w:ascii="Times New Roman" w:hAnsi="Times New Roman"/>
          <w:sz w:val="26"/>
          <w:szCs w:val="26"/>
        </w:rPr>
        <w:t xml:space="preserve">        «7. </w:t>
      </w:r>
      <w:proofErr w:type="gramStart"/>
      <w:r>
        <w:rPr>
          <w:rFonts w:ascii="Times New Roman" w:hAnsi="Times New Roman"/>
          <w:sz w:val="26"/>
          <w:szCs w:val="26"/>
        </w:rPr>
        <w:t>Глава Малолокнянского сельсовета Суджанского района обязан опубликовать (обнародовать) зарегистрированные Устав Малолокнянского сельсовета, муниципальный правовой акт о внесении изменений и дополнений в Устав Малолокнянского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Pr>
          <w:rFonts w:ascii="Times New Roman" w:hAnsi="Times New Roman"/>
          <w:sz w:val="26"/>
          <w:szCs w:val="26"/>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w:t>
      </w:r>
      <w:r>
        <w:rPr>
          <w:rFonts w:ascii="Times New Roman" w:hAnsi="Times New Roman"/>
          <w:sz w:val="26"/>
          <w:szCs w:val="26"/>
        </w:rPr>
        <w:t>авов муниципальных образований</w:t>
      </w:r>
      <w:r>
        <w:rPr>
          <w:rFonts w:ascii="Times New Roman" w:hAnsi="Times New Roman"/>
          <w:sz w:val="26"/>
          <w:szCs w:val="26"/>
        </w:rPr>
        <w:t xml:space="preserve">».   </w:t>
      </w:r>
    </w:p>
    <w:p w:rsidR="00D0061F" w:rsidRDefault="00D0061F" w:rsidP="00D0061F">
      <w:pPr>
        <w:spacing w:after="0" w:line="240" w:lineRule="auto"/>
        <w:ind w:firstLine="851"/>
        <w:jc w:val="both"/>
        <w:rPr>
          <w:rFonts w:ascii="Times New Roman" w:hAnsi="Times New Roman"/>
          <w:color w:val="000000"/>
          <w:sz w:val="26"/>
          <w:szCs w:val="26"/>
        </w:rPr>
      </w:pPr>
      <w:r>
        <w:rPr>
          <w:rFonts w:ascii="Times New Roman" w:hAnsi="Times New Roman"/>
          <w:b/>
          <w:sz w:val="26"/>
          <w:szCs w:val="26"/>
        </w:rPr>
        <w:t>2</w:t>
      </w:r>
      <w:r>
        <w:rPr>
          <w:rFonts w:ascii="Times New Roman" w:hAnsi="Times New Roman"/>
          <w:sz w:val="26"/>
          <w:szCs w:val="26"/>
        </w:rPr>
        <w:t>. Главе Малолокнянского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0061F" w:rsidRDefault="00D0061F" w:rsidP="00D0061F">
      <w:pPr>
        <w:spacing w:after="0" w:line="240" w:lineRule="auto"/>
        <w:ind w:firstLine="851"/>
        <w:jc w:val="both"/>
        <w:rPr>
          <w:rFonts w:ascii="Times New Roman" w:hAnsi="Times New Roman"/>
          <w:sz w:val="26"/>
          <w:szCs w:val="26"/>
        </w:rPr>
      </w:pPr>
      <w:r>
        <w:rPr>
          <w:rFonts w:ascii="Times New Roman" w:hAnsi="Times New Roman"/>
          <w:b/>
          <w:sz w:val="26"/>
          <w:szCs w:val="26"/>
        </w:rPr>
        <w:lastRenderedPageBreak/>
        <w:t>3.</w:t>
      </w:r>
      <w:r>
        <w:rPr>
          <w:rFonts w:ascii="Times New Roman" w:hAnsi="Times New Roman"/>
          <w:sz w:val="26"/>
          <w:szCs w:val="26"/>
        </w:rPr>
        <w:t xml:space="preserve"> Обнародовать настоящее Решение после его государственной регистрации на информационном стенде Вестник МО «Малолокнянский сельсовет», расположенном в здании администрации Малолокнянского сельсовета Суджанского района, село Малая Локня</w:t>
      </w:r>
    </w:p>
    <w:p w:rsidR="00D0061F" w:rsidRDefault="00D0061F" w:rsidP="00D0061F">
      <w:pPr>
        <w:spacing w:after="0" w:line="240" w:lineRule="auto"/>
        <w:ind w:firstLine="851"/>
        <w:jc w:val="both"/>
        <w:rPr>
          <w:rFonts w:ascii="Times New Roman" w:hAnsi="Times New Roman"/>
          <w:sz w:val="26"/>
          <w:szCs w:val="26"/>
        </w:rPr>
      </w:pPr>
      <w:r>
        <w:rPr>
          <w:rFonts w:ascii="Times New Roman" w:hAnsi="Times New Roman"/>
          <w:sz w:val="26"/>
          <w:szCs w:val="26"/>
        </w:rPr>
        <w:t>и (или) разместить на официальном сайте муниципального образования в сети Интернет.</w:t>
      </w:r>
    </w:p>
    <w:p w:rsidR="00D0061F" w:rsidRDefault="00D0061F" w:rsidP="00D0061F">
      <w:pPr>
        <w:spacing w:after="0" w:line="240" w:lineRule="auto"/>
        <w:ind w:firstLine="851"/>
        <w:jc w:val="both"/>
        <w:rPr>
          <w:rFonts w:ascii="Times New Roman" w:hAnsi="Times New Roman"/>
          <w:sz w:val="26"/>
          <w:szCs w:val="26"/>
        </w:rPr>
      </w:pPr>
      <w:r>
        <w:rPr>
          <w:rFonts w:ascii="Times New Roman" w:hAnsi="Times New Roman"/>
          <w:b/>
          <w:sz w:val="26"/>
          <w:szCs w:val="26"/>
        </w:rPr>
        <w:t xml:space="preserve">4. </w:t>
      </w:r>
      <w:r>
        <w:rPr>
          <w:rFonts w:ascii="Times New Roman" w:hAnsi="Times New Roman"/>
          <w:sz w:val="26"/>
          <w:szCs w:val="26"/>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D0061F" w:rsidRDefault="00D0061F" w:rsidP="00D0061F">
      <w:pPr>
        <w:autoSpaceDE w:val="0"/>
        <w:autoSpaceDN w:val="0"/>
        <w:adjustRightInd w:val="0"/>
        <w:spacing w:after="0" w:line="240" w:lineRule="auto"/>
        <w:jc w:val="both"/>
        <w:rPr>
          <w:rFonts w:ascii="Times New Roman" w:hAnsi="Times New Roman"/>
          <w:sz w:val="26"/>
          <w:szCs w:val="26"/>
        </w:rPr>
      </w:pPr>
    </w:p>
    <w:p w:rsidR="00D0061F" w:rsidRDefault="00D0061F" w:rsidP="00D0061F">
      <w:pPr>
        <w:autoSpaceDE w:val="0"/>
        <w:autoSpaceDN w:val="0"/>
        <w:adjustRightInd w:val="0"/>
        <w:spacing w:after="0" w:line="240" w:lineRule="auto"/>
        <w:jc w:val="both"/>
        <w:rPr>
          <w:rFonts w:ascii="Times New Roman" w:hAnsi="Times New Roman"/>
          <w:sz w:val="26"/>
          <w:szCs w:val="26"/>
        </w:rPr>
      </w:pPr>
    </w:p>
    <w:p w:rsidR="00D0061F" w:rsidRDefault="00D0061F" w:rsidP="00D0061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Председатель Собрания депутатов</w:t>
      </w:r>
    </w:p>
    <w:p w:rsidR="00D0061F" w:rsidRDefault="00D0061F" w:rsidP="00D0061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Малолокнянского сельсовета</w:t>
      </w:r>
    </w:p>
    <w:p w:rsidR="00D0061F" w:rsidRDefault="00D0061F" w:rsidP="00D0061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Суджанского района                                                             Л.А. Рожкова</w:t>
      </w:r>
    </w:p>
    <w:p w:rsidR="00D0061F" w:rsidRDefault="00D0061F" w:rsidP="00D0061F">
      <w:pPr>
        <w:autoSpaceDE w:val="0"/>
        <w:autoSpaceDN w:val="0"/>
        <w:adjustRightInd w:val="0"/>
        <w:spacing w:after="0" w:line="240" w:lineRule="auto"/>
        <w:jc w:val="both"/>
        <w:rPr>
          <w:rFonts w:ascii="Times New Roman" w:hAnsi="Times New Roman"/>
          <w:sz w:val="26"/>
          <w:szCs w:val="26"/>
        </w:rPr>
      </w:pPr>
    </w:p>
    <w:p w:rsidR="00D0061F" w:rsidRDefault="00D0061F" w:rsidP="00D0061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Малолокнянского сельсовета</w:t>
      </w:r>
    </w:p>
    <w:p w:rsidR="00D0061F" w:rsidRDefault="00D0061F" w:rsidP="00D0061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Суджанского района                                                             С.П. Бабкин</w:t>
      </w:r>
    </w:p>
    <w:p w:rsidR="00611907" w:rsidRPr="008620DE" w:rsidRDefault="00611907">
      <w:pPr>
        <w:rPr>
          <w:rFonts w:ascii="Times New Roman" w:hAnsi="Times New Roman"/>
          <w:sz w:val="28"/>
          <w:szCs w:val="28"/>
        </w:rPr>
      </w:pPr>
    </w:p>
    <w:sectPr w:rsidR="00611907" w:rsidRPr="008620DE" w:rsidSect="00726E4B">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3F"/>
    <w:rsid w:val="00136F66"/>
    <w:rsid w:val="003F543F"/>
    <w:rsid w:val="00611907"/>
    <w:rsid w:val="00726E4B"/>
    <w:rsid w:val="008620DE"/>
    <w:rsid w:val="00D0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1F"/>
    <w:pPr>
      <w:widowControl/>
      <w:spacing w:after="200" w:line="276" w:lineRule="auto"/>
    </w:pPr>
    <w:rPr>
      <w:rFonts w:ascii="Calibri" w:eastAsia="Times New Roman" w:hAnsi="Calibri"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66"/>
    <w:pPr>
      <w:ind w:left="720"/>
      <w:contextualSpacing/>
    </w:pPr>
    <w:rPr>
      <w:rFonts w:asciiTheme="minorHAnsi" w:eastAsiaTheme="minorHAnsi" w:hAnsiTheme="minorHAnsi" w:cstheme="minorBidi"/>
      <w:lang w:eastAsia="en-US"/>
    </w:rPr>
  </w:style>
  <w:style w:type="paragraph" w:styleId="2">
    <w:name w:val="Body Text Indent 2"/>
    <w:basedOn w:val="a"/>
    <w:link w:val="20"/>
    <w:uiPriority w:val="99"/>
    <w:semiHidden/>
    <w:unhideWhenUsed/>
    <w:rsid w:val="00D0061F"/>
    <w:pPr>
      <w:spacing w:after="120" w:line="480" w:lineRule="auto"/>
      <w:ind w:left="283"/>
    </w:pPr>
    <w:rPr>
      <w:rFonts w:ascii="Times New Roman" w:hAnsi="Times New Roman"/>
      <w:sz w:val="24"/>
      <w:szCs w:val="24"/>
      <w:lang w:val="en-US" w:eastAsia="en-US"/>
    </w:rPr>
  </w:style>
  <w:style w:type="character" w:customStyle="1" w:styleId="20">
    <w:name w:val="Основной текст с отступом 2 Знак"/>
    <w:basedOn w:val="a0"/>
    <w:link w:val="2"/>
    <w:uiPriority w:val="99"/>
    <w:semiHidden/>
    <w:rsid w:val="00D0061F"/>
    <w:rPr>
      <w:rFonts w:ascii="Times New Roman" w:eastAsia="Times New Roman" w:hAnsi="Times New Roman" w:cs="Times New Roman"/>
      <w:lang w:val="en-US"/>
    </w:rPr>
  </w:style>
  <w:style w:type="paragraph" w:customStyle="1" w:styleId="ConsPlusNormal">
    <w:name w:val="ConsPlusNormal"/>
    <w:uiPriority w:val="99"/>
    <w:rsid w:val="00D0061F"/>
    <w:pPr>
      <w:widowControl/>
      <w:autoSpaceDE w:val="0"/>
      <w:autoSpaceDN w:val="0"/>
      <w:adjustRightInd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1F"/>
    <w:pPr>
      <w:widowControl/>
      <w:spacing w:after="200" w:line="276" w:lineRule="auto"/>
    </w:pPr>
    <w:rPr>
      <w:rFonts w:ascii="Calibri" w:eastAsia="Times New Roman" w:hAnsi="Calibri"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66"/>
    <w:pPr>
      <w:ind w:left="720"/>
      <w:contextualSpacing/>
    </w:pPr>
    <w:rPr>
      <w:rFonts w:asciiTheme="minorHAnsi" w:eastAsiaTheme="minorHAnsi" w:hAnsiTheme="minorHAnsi" w:cstheme="minorBidi"/>
      <w:lang w:eastAsia="en-US"/>
    </w:rPr>
  </w:style>
  <w:style w:type="paragraph" w:styleId="2">
    <w:name w:val="Body Text Indent 2"/>
    <w:basedOn w:val="a"/>
    <w:link w:val="20"/>
    <w:uiPriority w:val="99"/>
    <w:semiHidden/>
    <w:unhideWhenUsed/>
    <w:rsid w:val="00D0061F"/>
    <w:pPr>
      <w:spacing w:after="120" w:line="480" w:lineRule="auto"/>
      <w:ind w:left="283"/>
    </w:pPr>
    <w:rPr>
      <w:rFonts w:ascii="Times New Roman" w:hAnsi="Times New Roman"/>
      <w:sz w:val="24"/>
      <w:szCs w:val="24"/>
      <w:lang w:val="en-US" w:eastAsia="en-US"/>
    </w:rPr>
  </w:style>
  <w:style w:type="character" w:customStyle="1" w:styleId="20">
    <w:name w:val="Основной текст с отступом 2 Знак"/>
    <w:basedOn w:val="a0"/>
    <w:link w:val="2"/>
    <w:uiPriority w:val="99"/>
    <w:semiHidden/>
    <w:rsid w:val="00D0061F"/>
    <w:rPr>
      <w:rFonts w:ascii="Times New Roman" w:eastAsia="Times New Roman" w:hAnsi="Times New Roman" w:cs="Times New Roman"/>
      <w:lang w:val="en-US"/>
    </w:rPr>
  </w:style>
  <w:style w:type="paragraph" w:customStyle="1" w:styleId="ConsPlusNormal">
    <w:name w:val="ConsPlusNormal"/>
    <w:uiPriority w:val="99"/>
    <w:rsid w:val="00D0061F"/>
    <w:pPr>
      <w:widowControl/>
      <w:autoSpaceDE w:val="0"/>
      <w:autoSpaceDN w:val="0"/>
      <w:adjustRightInd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1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2022-06-30T07:21:00Z</dcterms:created>
  <dcterms:modified xsi:type="dcterms:W3CDTF">2022-06-30T07:29:00Z</dcterms:modified>
</cp:coreProperties>
</file>