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55" w:rsidRDefault="00570C55" w:rsidP="00570C55">
      <w:pPr>
        <w:jc w:val="center"/>
        <w:rPr>
          <w:sz w:val="72"/>
          <w:szCs w:val="56"/>
        </w:rPr>
      </w:pPr>
      <w:r w:rsidRPr="00570C55">
        <w:rPr>
          <w:sz w:val="72"/>
          <w:szCs w:val="56"/>
        </w:rPr>
        <w:t>Выписка</w:t>
      </w:r>
    </w:p>
    <w:p w:rsidR="00CC6388" w:rsidRPr="00CC6388" w:rsidRDefault="00CC6388" w:rsidP="00570C55">
      <w:pPr>
        <w:jc w:val="center"/>
        <w:rPr>
          <w:rFonts w:ascii="Arial" w:hAnsi="Arial" w:cs="Arial"/>
          <w:sz w:val="32"/>
          <w:szCs w:val="32"/>
        </w:rPr>
      </w:pPr>
      <w:r w:rsidRPr="00CC6388">
        <w:rPr>
          <w:rFonts w:ascii="Arial" w:hAnsi="Arial" w:cs="Arial"/>
          <w:sz w:val="32"/>
          <w:szCs w:val="32"/>
        </w:rPr>
        <w:t xml:space="preserve">из проекта Решения собрания депутатов </w:t>
      </w:r>
      <w:proofErr w:type="spellStart"/>
      <w:r w:rsidR="009A37F0">
        <w:rPr>
          <w:rFonts w:ascii="Arial" w:hAnsi="Arial" w:cs="Arial"/>
          <w:sz w:val="32"/>
          <w:szCs w:val="32"/>
        </w:rPr>
        <w:t>Малолокняского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района Курской области о бюджете м</w:t>
      </w:r>
      <w:r w:rsidR="00864883">
        <w:rPr>
          <w:rFonts w:ascii="Arial" w:hAnsi="Arial" w:cs="Arial"/>
          <w:sz w:val="32"/>
          <w:szCs w:val="32"/>
        </w:rPr>
        <w:t>униципального образования «</w:t>
      </w:r>
      <w:proofErr w:type="spellStart"/>
      <w:r w:rsidR="009A37F0">
        <w:rPr>
          <w:rFonts w:ascii="Arial" w:hAnsi="Arial" w:cs="Arial"/>
          <w:sz w:val="32"/>
          <w:szCs w:val="32"/>
        </w:rPr>
        <w:t>Малолокняский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</w:t>
      </w:r>
      <w:r w:rsidR="00E94030">
        <w:rPr>
          <w:rFonts w:ascii="Arial" w:hAnsi="Arial" w:cs="Arial"/>
          <w:sz w:val="32"/>
          <w:szCs w:val="32"/>
        </w:rPr>
        <w:t>о</w:t>
      </w:r>
      <w:proofErr w:type="spellEnd"/>
      <w:r w:rsidR="00E94030">
        <w:rPr>
          <w:rFonts w:ascii="Arial" w:hAnsi="Arial" w:cs="Arial"/>
          <w:sz w:val="32"/>
          <w:szCs w:val="32"/>
        </w:rPr>
        <w:t xml:space="preserve"> района Курской области на 2022 год и на плановый период 2023 и 2024</w:t>
      </w:r>
      <w:r w:rsidRPr="00CC6388">
        <w:rPr>
          <w:rFonts w:ascii="Arial" w:hAnsi="Arial" w:cs="Arial"/>
          <w:sz w:val="32"/>
          <w:szCs w:val="32"/>
        </w:rPr>
        <w:t xml:space="preserve"> годов</w:t>
      </w:r>
    </w:p>
    <w:p w:rsidR="00570C55" w:rsidRDefault="00570C55" w:rsidP="00570C55"/>
    <w:p w:rsidR="00570C55" w:rsidRPr="00CC6388" w:rsidRDefault="00570C55" w:rsidP="00570C55">
      <w:pPr>
        <w:rPr>
          <w:rFonts w:ascii="Arial" w:hAnsi="Arial" w:cs="Arial"/>
          <w:sz w:val="28"/>
          <w:szCs w:val="28"/>
        </w:rPr>
      </w:pPr>
    </w:p>
    <w:p w:rsidR="00503EBF" w:rsidRPr="00441B9F" w:rsidRDefault="00A16A27" w:rsidP="00503EB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9</w:t>
      </w:r>
      <w:r w:rsidR="00503EBF" w:rsidRPr="00441B9F">
        <w:rPr>
          <w:rFonts w:ascii="Times New Roman" w:hAnsi="Times New Roman"/>
          <w:b/>
          <w:bCs/>
          <w:sz w:val="28"/>
          <w:szCs w:val="28"/>
        </w:rPr>
        <w:t>. Муниципальный долг муниципального образования</w:t>
      </w:r>
    </w:p>
    <w:p w:rsidR="00503EBF" w:rsidRPr="00441B9F" w:rsidRDefault="00503EBF" w:rsidP="00503EB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B9F">
        <w:rPr>
          <w:rFonts w:ascii="Times New Roman" w:hAnsi="Times New Roman"/>
          <w:sz w:val="28"/>
          <w:szCs w:val="28"/>
        </w:rPr>
        <w:t xml:space="preserve">1. </w:t>
      </w:r>
      <w:r w:rsidRPr="00A948BB">
        <w:rPr>
          <w:rFonts w:ascii="Times New Roman" w:hAnsi="Times New Roman"/>
          <w:sz w:val="28"/>
          <w:szCs w:val="28"/>
        </w:rPr>
        <w:t>.Объем</w:t>
      </w:r>
      <w:proofErr w:type="gramEnd"/>
      <w:r w:rsidRPr="00A948BB">
        <w:rPr>
          <w:rFonts w:ascii="Times New Roman" w:hAnsi="Times New Roman"/>
          <w:sz w:val="28"/>
          <w:szCs w:val="28"/>
        </w:rPr>
        <w:t xml:space="preserve"> муниципального долга при осуществлении муниципальных заимствований  не должен превышать следующие значения </w:t>
      </w:r>
      <w:r w:rsidR="00A16A27">
        <w:rPr>
          <w:rFonts w:ascii="Times New Roman" w:hAnsi="Times New Roman"/>
          <w:sz w:val="28"/>
          <w:szCs w:val="28"/>
        </w:rPr>
        <w:t>в 2022</w:t>
      </w:r>
      <w:r w:rsidRPr="00441B9F">
        <w:rPr>
          <w:rFonts w:ascii="Times New Roman" w:hAnsi="Times New Roman"/>
          <w:sz w:val="28"/>
          <w:szCs w:val="28"/>
        </w:rPr>
        <w:t xml:space="preserve"> год   </w:t>
      </w:r>
      <w:r w:rsidR="00A16A27">
        <w:rPr>
          <w:rFonts w:ascii="Times New Roman" w:hAnsi="Times New Roman"/>
          <w:sz w:val="28"/>
          <w:szCs w:val="28"/>
        </w:rPr>
        <w:t>до 995 331</w:t>
      </w:r>
      <w:r w:rsidRPr="00441B9F">
        <w:rPr>
          <w:rFonts w:ascii="Times New Roman" w:hAnsi="Times New Roman"/>
          <w:sz w:val="28"/>
          <w:szCs w:val="28"/>
        </w:rPr>
        <w:t xml:space="preserve">,00 рублей,  </w:t>
      </w:r>
      <w:r w:rsidR="00A16A27">
        <w:rPr>
          <w:rFonts w:ascii="Times New Roman" w:hAnsi="Times New Roman"/>
          <w:sz w:val="28"/>
          <w:szCs w:val="28"/>
        </w:rPr>
        <w:t>в 2023</w:t>
      </w:r>
      <w:r w:rsidRPr="00441B9F">
        <w:rPr>
          <w:rFonts w:ascii="Times New Roman" w:hAnsi="Times New Roman"/>
          <w:sz w:val="28"/>
          <w:szCs w:val="28"/>
        </w:rPr>
        <w:t xml:space="preserve">  год</w:t>
      </w:r>
      <w:r w:rsidR="00A16A27">
        <w:rPr>
          <w:rFonts w:ascii="Times New Roman" w:hAnsi="Times New Roman"/>
          <w:sz w:val="28"/>
          <w:szCs w:val="28"/>
        </w:rPr>
        <w:t>у 998 753,00 рублей , в  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A16A27">
        <w:rPr>
          <w:rFonts w:ascii="Times New Roman" w:hAnsi="Times New Roman"/>
          <w:sz w:val="28"/>
          <w:szCs w:val="28"/>
        </w:rPr>
        <w:t>год до 1 018 165</w:t>
      </w:r>
      <w:r w:rsidRPr="00441B9F">
        <w:rPr>
          <w:rFonts w:ascii="Times New Roman" w:hAnsi="Times New Roman"/>
          <w:sz w:val="28"/>
          <w:szCs w:val="28"/>
        </w:rPr>
        <w:t>,00 рублей .</w:t>
      </w:r>
    </w:p>
    <w:p w:rsidR="00503EBF" w:rsidRPr="00441B9F" w:rsidRDefault="00503EBF" w:rsidP="00503EB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Установить верхний предел муниципального внутреннего долга муниципальн</w:t>
      </w:r>
      <w:r w:rsidR="00C7064E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</w:t>
      </w:r>
      <w:proofErr w:type="gramStart"/>
      <w:r w:rsidRPr="00441B9F">
        <w:rPr>
          <w:rFonts w:ascii="Times New Roman" w:hAnsi="Times New Roman"/>
          <w:sz w:val="28"/>
          <w:szCs w:val="28"/>
        </w:rPr>
        <w:t>сумме  0</w:t>
      </w:r>
      <w:proofErr w:type="gramEnd"/>
      <w:r w:rsidRPr="00441B9F">
        <w:rPr>
          <w:rFonts w:ascii="Times New Roman" w:hAnsi="Times New Roman"/>
          <w:sz w:val="28"/>
          <w:szCs w:val="28"/>
        </w:rPr>
        <w:t>,00 рублей, в том числе по муниципальным гарантиям   0,00 рублей.</w:t>
      </w:r>
    </w:p>
    <w:p w:rsidR="00503EBF" w:rsidRPr="00441B9F" w:rsidRDefault="00503EBF" w:rsidP="00503EB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3. Установить верхний предел муниципального внутреннего долга муниципальн</w:t>
      </w:r>
      <w:r w:rsidR="00C7064E">
        <w:rPr>
          <w:rFonts w:ascii="Times New Roman" w:hAnsi="Times New Roman"/>
          <w:sz w:val="28"/>
          <w:szCs w:val="28"/>
        </w:rPr>
        <w:t>ого образования на 1 января 2024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</w:t>
      </w:r>
      <w:proofErr w:type="gramStart"/>
      <w:r w:rsidRPr="00441B9F">
        <w:rPr>
          <w:rFonts w:ascii="Times New Roman" w:hAnsi="Times New Roman"/>
          <w:sz w:val="28"/>
          <w:szCs w:val="28"/>
        </w:rPr>
        <w:t>муниципальным  гарантиям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–0,00 рублей.</w:t>
      </w:r>
    </w:p>
    <w:p w:rsidR="00503EBF" w:rsidRPr="00441B9F" w:rsidRDefault="00503EBF" w:rsidP="00503EB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</w:t>
      </w:r>
      <w:r w:rsidR="00C7064E">
        <w:rPr>
          <w:rFonts w:ascii="Times New Roman" w:hAnsi="Times New Roman"/>
          <w:sz w:val="28"/>
          <w:szCs w:val="28"/>
        </w:rPr>
        <w:t>ого образования на 1 января 2025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</w:t>
      </w:r>
      <w:bookmarkStart w:id="0" w:name="_GoBack"/>
      <w:r w:rsidRPr="00441B9F">
        <w:rPr>
          <w:rFonts w:ascii="Times New Roman" w:hAnsi="Times New Roman"/>
          <w:sz w:val="28"/>
          <w:szCs w:val="28"/>
        </w:rPr>
        <w:t xml:space="preserve">сумме 0,00 рублей, в том числе по </w:t>
      </w:r>
      <w:proofErr w:type="gramStart"/>
      <w:r w:rsidRPr="00441B9F">
        <w:rPr>
          <w:rFonts w:ascii="Times New Roman" w:hAnsi="Times New Roman"/>
          <w:sz w:val="28"/>
          <w:szCs w:val="28"/>
        </w:rPr>
        <w:t>муниципальным  гарантиям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– 0,00 рублей.</w:t>
      </w:r>
    </w:p>
    <w:bookmarkEnd w:id="0"/>
    <w:p w:rsidR="008064BE" w:rsidRPr="008064BE" w:rsidRDefault="008064BE" w:rsidP="008064BE">
      <w:pPr>
        <w:rPr>
          <w:rFonts w:ascii="Times New Roman" w:hAnsi="Times New Roman" w:cs="Times New Roman"/>
          <w:sz w:val="28"/>
          <w:szCs w:val="28"/>
        </w:rPr>
      </w:pPr>
      <w:r w:rsidRPr="008064BE">
        <w:rPr>
          <w:rFonts w:ascii="Times New Roman" w:hAnsi="Times New Roman" w:cs="Times New Roman"/>
          <w:sz w:val="28"/>
          <w:szCs w:val="28"/>
        </w:rPr>
        <w:t>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7257D8" w:rsidRPr="008064BE" w:rsidRDefault="008064BE" w:rsidP="008064BE">
      <w:pPr>
        <w:rPr>
          <w:rFonts w:ascii="Times New Roman" w:hAnsi="Times New Roman" w:cs="Times New Roman"/>
          <w:sz w:val="28"/>
          <w:szCs w:val="28"/>
        </w:rPr>
      </w:pPr>
      <w:r w:rsidRPr="008064BE">
        <w:rPr>
          <w:rFonts w:ascii="Times New Roman" w:hAnsi="Times New Roman" w:cs="Times New Roman"/>
          <w:sz w:val="28"/>
          <w:szCs w:val="28"/>
        </w:rPr>
        <w:t xml:space="preserve">6. Утвердить Программу муниципальных гарантий муниципального </w:t>
      </w:r>
      <w:proofErr w:type="gramStart"/>
      <w:r w:rsidRPr="008064BE">
        <w:rPr>
          <w:rFonts w:ascii="Times New Roman" w:hAnsi="Times New Roman" w:cs="Times New Roman"/>
          <w:sz w:val="28"/>
          <w:szCs w:val="28"/>
        </w:rPr>
        <w:t>образования  на</w:t>
      </w:r>
      <w:proofErr w:type="gramEnd"/>
      <w:r w:rsidRPr="008064BE">
        <w:rPr>
          <w:rFonts w:ascii="Times New Roman" w:hAnsi="Times New Roman" w:cs="Times New Roman"/>
          <w:sz w:val="28"/>
          <w:szCs w:val="28"/>
        </w:rPr>
        <w:t xml:space="preserve"> 2022 год согласно приложению №  15 к настоящему Решению и Программу муниципальных гарантий муниципального образования на плановый период 2023 и 2024 годов согласно приложению № 16  к настоящему Решению</w:t>
      </w:r>
    </w:p>
    <w:sectPr w:rsidR="007257D8" w:rsidRPr="008064BE" w:rsidSect="001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C55"/>
    <w:rsid w:val="0013235D"/>
    <w:rsid w:val="001A4518"/>
    <w:rsid w:val="002E6963"/>
    <w:rsid w:val="0035023B"/>
    <w:rsid w:val="004665E2"/>
    <w:rsid w:val="00503EBF"/>
    <w:rsid w:val="00570C55"/>
    <w:rsid w:val="006B734A"/>
    <w:rsid w:val="007257D8"/>
    <w:rsid w:val="008064BE"/>
    <w:rsid w:val="00864883"/>
    <w:rsid w:val="009126F4"/>
    <w:rsid w:val="009A37F0"/>
    <w:rsid w:val="009E3A9D"/>
    <w:rsid w:val="00A046C6"/>
    <w:rsid w:val="00A16A27"/>
    <w:rsid w:val="00A8662E"/>
    <w:rsid w:val="00C7064E"/>
    <w:rsid w:val="00CC6388"/>
    <w:rsid w:val="00D63CF1"/>
    <w:rsid w:val="00D72D84"/>
    <w:rsid w:val="00D95427"/>
    <w:rsid w:val="00E56753"/>
    <w:rsid w:val="00E56FF7"/>
    <w:rsid w:val="00E94030"/>
    <w:rsid w:val="00E9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73F2-DBAA-426B-ACBB-63242CCF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borkiss</dc:creator>
  <cp:lastModifiedBy>NIC</cp:lastModifiedBy>
  <cp:revision>18</cp:revision>
  <cp:lastPrinted>2017-11-17T10:51:00Z</cp:lastPrinted>
  <dcterms:created xsi:type="dcterms:W3CDTF">2017-11-17T10:48:00Z</dcterms:created>
  <dcterms:modified xsi:type="dcterms:W3CDTF">2021-12-14T22:01:00Z</dcterms:modified>
</cp:coreProperties>
</file>